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F7B6A0" w14:textId="51F12565" w:rsidR="00FB7211" w:rsidRPr="00FA09FA" w:rsidRDefault="00E254D3" w:rsidP="00EA5AF0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w:drawing>
          <wp:anchor distT="0" distB="0" distL="114300" distR="114300" simplePos="0" relativeHeight="251695119" behindDoc="0" locked="0" layoutInCell="1" allowOverlap="1" wp14:anchorId="2BF31F10" wp14:editId="6A16E423">
            <wp:simplePos x="0" y="0"/>
            <wp:positionH relativeFrom="column">
              <wp:posOffset>-431800</wp:posOffset>
            </wp:positionH>
            <wp:positionV relativeFrom="paragraph">
              <wp:posOffset>-767715</wp:posOffset>
            </wp:positionV>
            <wp:extent cx="844550" cy="929850"/>
            <wp:effectExtent l="0" t="0" r="0" b="3810"/>
            <wp:wrapNone/>
            <wp:docPr id="7514046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404661" name="Picture 75140466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4550" cy="929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964"/>
        <w:gridCol w:w="2233"/>
        <w:gridCol w:w="2162"/>
        <w:gridCol w:w="2178"/>
        <w:gridCol w:w="2108"/>
        <w:gridCol w:w="64"/>
        <w:gridCol w:w="16"/>
        <w:gridCol w:w="40"/>
        <w:gridCol w:w="191"/>
        <w:gridCol w:w="2353"/>
        <w:gridCol w:w="20"/>
        <w:gridCol w:w="152"/>
        <w:gridCol w:w="1981"/>
        <w:gridCol w:w="17"/>
        <w:gridCol w:w="114"/>
      </w:tblGrid>
      <w:tr w:rsidR="00946BB9" w:rsidRPr="006C685C" w14:paraId="73AD6844" w14:textId="77777777" w:rsidTr="006A1F23">
        <w:tc>
          <w:tcPr>
            <w:tcW w:w="1702" w:type="dxa"/>
            <w:shd w:val="clear" w:color="auto" w:fill="D9D9D9" w:themeFill="background1" w:themeFillShade="D9"/>
          </w:tcPr>
          <w:p w14:paraId="43BD9BA6" w14:textId="027EB4F7" w:rsidR="001452DE" w:rsidRPr="006C685C" w:rsidRDefault="001452DE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5C08FA62" w14:textId="77777777" w:rsidR="001452DE" w:rsidRPr="006C685C" w:rsidRDefault="001452DE" w:rsidP="00E1290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C685C">
              <w:rPr>
                <w:rFonts w:ascii="Arial" w:hAnsi="Arial" w:cs="Arial"/>
                <w:sz w:val="32"/>
                <w:szCs w:val="32"/>
              </w:rPr>
              <w:t>Autumn 1</w:t>
            </w:r>
          </w:p>
        </w:tc>
        <w:tc>
          <w:tcPr>
            <w:tcW w:w="2203" w:type="dxa"/>
            <w:shd w:val="clear" w:color="auto" w:fill="D9D9D9" w:themeFill="background1" w:themeFillShade="D9"/>
          </w:tcPr>
          <w:p w14:paraId="5F7A5B97" w14:textId="77777777" w:rsidR="001452DE" w:rsidRPr="006C685C" w:rsidRDefault="001452DE" w:rsidP="00E1290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C685C">
              <w:rPr>
                <w:rFonts w:ascii="Arial" w:hAnsi="Arial" w:cs="Arial"/>
                <w:sz w:val="32"/>
                <w:szCs w:val="32"/>
              </w:rPr>
              <w:t>Autumn 2</w:t>
            </w:r>
          </w:p>
        </w:tc>
        <w:tc>
          <w:tcPr>
            <w:tcW w:w="2226" w:type="dxa"/>
            <w:shd w:val="clear" w:color="auto" w:fill="D9D9D9" w:themeFill="background1" w:themeFillShade="D9"/>
          </w:tcPr>
          <w:p w14:paraId="74188F76" w14:textId="0DB7299E" w:rsidR="001452DE" w:rsidRPr="006C685C" w:rsidRDefault="001452DE" w:rsidP="00E1290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C685C">
              <w:rPr>
                <w:rFonts w:ascii="Arial" w:hAnsi="Arial" w:cs="Arial"/>
                <w:sz w:val="32"/>
                <w:szCs w:val="32"/>
              </w:rPr>
              <w:t>Spring 1</w:t>
            </w:r>
          </w:p>
        </w:tc>
        <w:tc>
          <w:tcPr>
            <w:tcW w:w="2473" w:type="dxa"/>
            <w:gridSpan w:val="5"/>
            <w:shd w:val="clear" w:color="auto" w:fill="D9D9D9" w:themeFill="background1" w:themeFillShade="D9"/>
          </w:tcPr>
          <w:p w14:paraId="6D449960" w14:textId="77777777" w:rsidR="001452DE" w:rsidRPr="006C685C" w:rsidRDefault="001452DE" w:rsidP="00E1290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C685C">
              <w:rPr>
                <w:rFonts w:ascii="Arial" w:hAnsi="Arial" w:cs="Arial"/>
                <w:sz w:val="32"/>
                <w:szCs w:val="32"/>
              </w:rPr>
              <w:t>Spring 2</w:t>
            </w:r>
          </w:p>
        </w:tc>
        <w:tc>
          <w:tcPr>
            <w:tcW w:w="2577" w:type="dxa"/>
            <w:gridSpan w:val="3"/>
            <w:shd w:val="clear" w:color="auto" w:fill="D9D9D9" w:themeFill="background1" w:themeFillShade="D9"/>
          </w:tcPr>
          <w:p w14:paraId="7BBCED49" w14:textId="77777777" w:rsidR="001452DE" w:rsidRPr="006C685C" w:rsidRDefault="001452DE" w:rsidP="00E1290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C685C">
              <w:rPr>
                <w:rFonts w:ascii="Arial" w:hAnsi="Arial" w:cs="Arial"/>
                <w:sz w:val="32"/>
                <w:szCs w:val="32"/>
              </w:rPr>
              <w:t>Summer</w:t>
            </w:r>
            <w:r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Pr="006C685C">
              <w:rPr>
                <w:rFonts w:ascii="Arial" w:hAnsi="Arial" w:cs="Arial"/>
                <w:sz w:val="32"/>
                <w:szCs w:val="32"/>
              </w:rPr>
              <w:t>1</w:t>
            </w:r>
          </w:p>
        </w:tc>
        <w:tc>
          <w:tcPr>
            <w:tcW w:w="2144" w:type="dxa"/>
            <w:gridSpan w:val="3"/>
            <w:shd w:val="clear" w:color="auto" w:fill="D9D9D9" w:themeFill="background1" w:themeFillShade="D9"/>
          </w:tcPr>
          <w:p w14:paraId="19E7FBA3" w14:textId="77777777" w:rsidR="001452DE" w:rsidRPr="006C685C" w:rsidRDefault="001452DE" w:rsidP="00E1290A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C685C">
              <w:rPr>
                <w:rFonts w:ascii="Arial" w:hAnsi="Arial" w:cs="Arial"/>
                <w:sz w:val="32"/>
                <w:szCs w:val="32"/>
              </w:rPr>
              <w:t>Summer 2</w:t>
            </w:r>
          </w:p>
        </w:tc>
      </w:tr>
      <w:tr w:rsidR="00946BB9" w:rsidRPr="00325176" w14:paraId="5CCE005A" w14:textId="77777777" w:rsidTr="006A1F23">
        <w:tc>
          <w:tcPr>
            <w:tcW w:w="1702" w:type="dxa"/>
            <w:shd w:val="clear" w:color="auto" w:fill="D9D9D9" w:themeFill="background1" w:themeFillShade="D9"/>
          </w:tcPr>
          <w:p w14:paraId="405AB77C" w14:textId="77777777" w:rsidR="001452DE" w:rsidRPr="0005304F" w:rsidRDefault="001452DE">
            <w:pPr>
              <w:jc w:val="center"/>
              <w:rPr>
                <w:rFonts w:ascii="Arial" w:hAnsi="Arial" w:cs="Arial"/>
                <w:b/>
                <w:bCs/>
              </w:rPr>
            </w:pPr>
            <w:r w:rsidRPr="0005304F">
              <w:rPr>
                <w:rFonts w:ascii="Arial" w:hAnsi="Arial" w:cs="Arial"/>
                <w:b/>
                <w:bCs/>
              </w:rPr>
              <w:t>The Literacy curriculum</w:t>
            </w:r>
          </w:p>
          <w:p w14:paraId="733DED55" w14:textId="77777777" w:rsidR="001452DE" w:rsidRPr="0005304F" w:rsidRDefault="001452DE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9C6CC31" w14:textId="77777777" w:rsidR="001452DE" w:rsidRPr="00325176" w:rsidRDefault="001452DE">
            <w:pPr>
              <w:jc w:val="center"/>
              <w:rPr>
                <w:rFonts w:ascii="Arial" w:hAnsi="Arial" w:cs="Arial"/>
              </w:rPr>
            </w:pPr>
            <w:r w:rsidRPr="0005304F">
              <w:rPr>
                <w:rFonts w:ascii="Arial" w:hAnsi="Arial" w:cs="Arial"/>
                <w:b/>
                <w:bCs/>
              </w:rPr>
              <w:t>Quality Text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72B3BDFC" w14:textId="6F910540" w:rsidR="001452DE" w:rsidRDefault="00E254D3" w:rsidP="00E254D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noProof/>
                <w:sz w:val="18"/>
                <w:szCs w:val="18"/>
              </w:rPr>
              <w:drawing>
                <wp:inline distT="0" distB="0" distL="0" distR="0" wp14:anchorId="7F03E1EC" wp14:editId="5DEDA2E6">
                  <wp:extent cx="628650" cy="719359"/>
                  <wp:effectExtent l="0" t="0" r="0" b="5080"/>
                  <wp:docPr id="3798214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975" cy="7243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A1F23">
              <w:rPr>
                <w:rFonts w:ascii="Arial Narrow" w:hAnsi="Arial Narrow" w:cs="Arial"/>
                <w:noProof/>
                <w:sz w:val="18"/>
                <w:szCs w:val="18"/>
              </w:rPr>
              <w:drawing>
                <wp:inline distT="0" distB="0" distL="0" distR="0" wp14:anchorId="298367B4" wp14:editId="312E3D2F">
                  <wp:extent cx="635000" cy="728935"/>
                  <wp:effectExtent l="0" t="0" r="0" b="0"/>
                  <wp:docPr id="108257166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424" cy="7351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92C5F65" w14:textId="77777777" w:rsidR="00E254D3" w:rsidRDefault="00E254D3" w:rsidP="00E254D3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6EBC1827" w14:textId="05220FAF" w:rsidR="00296B76" w:rsidRPr="00325176" w:rsidRDefault="00296B76" w:rsidP="00296B76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04C4799A" w14:textId="72A173C6" w:rsidR="00E254D3" w:rsidRPr="00325176" w:rsidRDefault="00E254D3" w:rsidP="00296B76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203" w:type="dxa"/>
            <w:shd w:val="clear" w:color="auto" w:fill="FBE4D5" w:themeFill="accent2" w:themeFillTint="33"/>
          </w:tcPr>
          <w:p w14:paraId="7C78FFB0" w14:textId="32482D77" w:rsidR="001452DE" w:rsidRDefault="00DB5A8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noProof/>
                <w:sz w:val="18"/>
                <w:szCs w:val="18"/>
              </w:rPr>
              <w:drawing>
                <wp:inline distT="0" distB="0" distL="0" distR="0" wp14:anchorId="035BEDB2" wp14:editId="78BA83B4">
                  <wp:extent cx="591185" cy="713105"/>
                  <wp:effectExtent l="0" t="0" r="0" b="0"/>
                  <wp:docPr id="163394578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185" cy="7131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Narrow" w:hAnsi="Arial Narrow" w:cs="Arial"/>
                <w:noProof/>
                <w:sz w:val="18"/>
                <w:szCs w:val="18"/>
              </w:rPr>
              <w:drawing>
                <wp:inline distT="0" distB="0" distL="0" distR="0" wp14:anchorId="1604F2B8" wp14:editId="578B1A2F">
                  <wp:extent cx="589920" cy="761365"/>
                  <wp:effectExtent l="0" t="0" r="635" b="635"/>
                  <wp:docPr id="26348446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773" cy="7676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45B95B7" w14:textId="7BA7166E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09E1A59E" w14:textId="77777777" w:rsidR="00E254D3" w:rsidRDefault="00E254D3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00496C15" w14:textId="7E63EDA3" w:rsidR="00E254D3" w:rsidRDefault="00E254D3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8F5F5CD" w14:textId="57885CB5" w:rsidR="00E254D3" w:rsidRPr="00325176" w:rsidRDefault="00E254D3" w:rsidP="00296B76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226" w:type="dxa"/>
            <w:shd w:val="clear" w:color="auto" w:fill="FBE4D5" w:themeFill="accent2" w:themeFillTint="33"/>
          </w:tcPr>
          <w:p w14:paraId="71BECBC3" w14:textId="23A8BF3E" w:rsidR="00296B76" w:rsidRDefault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noProof/>
                <w:sz w:val="18"/>
                <w:szCs w:val="18"/>
              </w:rPr>
              <w:drawing>
                <wp:anchor distT="0" distB="0" distL="114300" distR="114300" simplePos="0" relativeHeight="251720719" behindDoc="0" locked="0" layoutInCell="1" allowOverlap="1" wp14:anchorId="496878BF" wp14:editId="756A55CD">
                  <wp:simplePos x="0" y="0"/>
                  <wp:positionH relativeFrom="column">
                    <wp:posOffset>88900</wp:posOffset>
                  </wp:positionH>
                  <wp:positionV relativeFrom="paragraph">
                    <wp:posOffset>20955</wp:posOffset>
                  </wp:positionV>
                  <wp:extent cx="1091565" cy="786765"/>
                  <wp:effectExtent l="0" t="0" r="0" b="0"/>
                  <wp:wrapNone/>
                  <wp:docPr id="2028206527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565" cy="7867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812E51" w14:textId="38319FA2" w:rsidR="00296B76" w:rsidRDefault="00296B76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F78F1DE" w14:textId="6B9B8914" w:rsidR="00296B76" w:rsidRDefault="00296B76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3A97B66" w14:textId="6CFDBCD1" w:rsidR="00296B76" w:rsidRDefault="00296B76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37178712" w14:textId="2606C64D" w:rsidR="00296B76" w:rsidRDefault="00296B76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09699F5C" w14:textId="162B4312" w:rsidR="00296B76" w:rsidRPr="00325176" w:rsidRDefault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noProof/>
                <w:sz w:val="18"/>
                <w:szCs w:val="18"/>
              </w:rPr>
              <w:drawing>
                <wp:anchor distT="0" distB="0" distL="114300" distR="114300" simplePos="0" relativeHeight="251719695" behindDoc="0" locked="0" layoutInCell="1" allowOverlap="1" wp14:anchorId="6845B8B7" wp14:editId="29599DA3">
                  <wp:simplePos x="0" y="0"/>
                  <wp:positionH relativeFrom="column">
                    <wp:posOffset>673100</wp:posOffset>
                  </wp:positionH>
                  <wp:positionV relativeFrom="paragraph">
                    <wp:posOffset>223520</wp:posOffset>
                  </wp:positionV>
                  <wp:extent cx="494506" cy="565150"/>
                  <wp:effectExtent l="0" t="0" r="1270" b="6350"/>
                  <wp:wrapNone/>
                  <wp:docPr id="116459034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06" cy="565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 Narrow" w:hAnsi="Arial Narrow" w:cs="Arial"/>
                <w:noProof/>
                <w:sz w:val="18"/>
                <w:szCs w:val="18"/>
              </w:rPr>
              <w:drawing>
                <wp:anchor distT="0" distB="0" distL="114300" distR="114300" simplePos="0" relativeHeight="251734031" behindDoc="0" locked="0" layoutInCell="1" allowOverlap="1" wp14:anchorId="6636328A" wp14:editId="3A44FD87">
                  <wp:simplePos x="0" y="0"/>
                  <wp:positionH relativeFrom="column">
                    <wp:posOffset>110490</wp:posOffset>
                  </wp:positionH>
                  <wp:positionV relativeFrom="paragraph">
                    <wp:posOffset>261620</wp:posOffset>
                  </wp:positionV>
                  <wp:extent cx="505975" cy="539750"/>
                  <wp:effectExtent l="0" t="0" r="8890" b="0"/>
                  <wp:wrapNone/>
                  <wp:docPr id="50392602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975" cy="539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73" w:type="dxa"/>
            <w:gridSpan w:val="5"/>
            <w:shd w:val="clear" w:color="auto" w:fill="FBE4D5" w:themeFill="accent2" w:themeFillTint="33"/>
          </w:tcPr>
          <w:p w14:paraId="61450F33" w14:textId="3D703D3D" w:rsidR="001452DE" w:rsidRDefault="00DB5A8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noProof/>
                <w:sz w:val="18"/>
                <w:szCs w:val="18"/>
              </w:rPr>
              <w:drawing>
                <wp:anchor distT="0" distB="0" distL="114300" distR="114300" simplePos="0" relativeHeight="251721743" behindDoc="0" locked="0" layoutInCell="1" allowOverlap="1" wp14:anchorId="4BA5459A" wp14:editId="342350AB">
                  <wp:simplePos x="0" y="0"/>
                  <wp:positionH relativeFrom="column">
                    <wp:posOffset>690880</wp:posOffset>
                  </wp:positionH>
                  <wp:positionV relativeFrom="paragraph">
                    <wp:posOffset>66675</wp:posOffset>
                  </wp:positionV>
                  <wp:extent cx="685800" cy="796834"/>
                  <wp:effectExtent l="0" t="0" r="0" b="3810"/>
                  <wp:wrapNone/>
                  <wp:docPr id="83850709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968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6502FA" w14:textId="1BE59BC7" w:rsidR="001452DE" w:rsidRDefault="00296B76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noProof/>
                <w:sz w:val="18"/>
                <w:szCs w:val="18"/>
              </w:rPr>
              <w:drawing>
                <wp:inline distT="0" distB="0" distL="0" distR="0" wp14:anchorId="28EDB768" wp14:editId="1E080137">
                  <wp:extent cx="666750" cy="755650"/>
                  <wp:effectExtent l="0" t="0" r="0" b="6350"/>
                  <wp:docPr id="787048934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A0DA9FC" w14:textId="6B64D423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093F0217" w14:textId="0F19DDD2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2EB0526E" w14:textId="7337C43D" w:rsidR="001452DE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1D373FF" w14:textId="416CEF3D" w:rsidR="001452DE" w:rsidRDefault="001452DE" w:rsidP="00056D8E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513FE227" w14:textId="43214BD7" w:rsidR="001452DE" w:rsidRPr="00056D8E" w:rsidRDefault="001452DE" w:rsidP="00056D8E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577" w:type="dxa"/>
            <w:gridSpan w:val="3"/>
            <w:shd w:val="clear" w:color="auto" w:fill="FBE4D5" w:themeFill="accent2" w:themeFillTint="33"/>
          </w:tcPr>
          <w:p w14:paraId="7A06B34B" w14:textId="340718B3" w:rsidR="00F73C7E" w:rsidRPr="00F73C7E" w:rsidRDefault="006B789D" w:rsidP="006A1F2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noProof/>
                <w:sz w:val="18"/>
                <w:szCs w:val="18"/>
              </w:rPr>
              <w:drawing>
                <wp:anchor distT="0" distB="0" distL="114300" distR="114300" simplePos="0" relativeHeight="251731983" behindDoc="0" locked="0" layoutInCell="1" allowOverlap="1" wp14:anchorId="3F3485FE" wp14:editId="77F5F0A9">
                  <wp:simplePos x="0" y="0"/>
                  <wp:positionH relativeFrom="column">
                    <wp:posOffset>346781</wp:posOffset>
                  </wp:positionH>
                  <wp:positionV relativeFrom="paragraph">
                    <wp:posOffset>111125</wp:posOffset>
                  </wp:positionV>
                  <wp:extent cx="704144" cy="711200"/>
                  <wp:effectExtent l="0" t="0" r="1270" b="0"/>
                  <wp:wrapNone/>
                  <wp:docPr id="525251190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723" cy="7127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44" w:type="dxa"/>
            <w:gridSpan w:val="3"/>
            <w:shd w:val="clear" w:color="auto" w:fill="FBE4D5" w:themeFill="accent2" w:themeFillTint="33"/>
          </w:tcPr>
          <w:p w14:paraId="1FAD777F" w14:textId="3418A71E" w:rsidR="001452DE" w:rsidRPr="00325176" w:rsidRDefault="006B789D" w:rsidP="006A1F2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noProof/>
                <w:sz w:val="18"/>
                <w:szCs w:val="18"/>
              </w:rPr>
              <w:drawing>
                <wp:anchor distT="0" distB="0" distL="114300" distR="114300" simplePos="0" relativeHeight="251733007" behindDoc="0" locked="0" layoutInCell="1" allowOverlap="1" wp14:anchorId="55FD6881" wp14:editId="2B01B060">
                  <wp:simplePos x="0" y="0"/>
                  <wp:positionH relativeFrom="column">
                    <wp:posOffset>242570</wp:posOffset>
                  </wp:positionH>
                  <wp:positionV relativeFrom="paragraph">
                    <wp:posOffset>117475</wp:posOffset>
                  </wp:positionV>
                  <wp:extent cx="682962" cy="755650"/>
                  <wp:effectExtent l="0" t="0" r="3175" b="6350"/>
                  <wp:wrapNone/>
                  <wp:docPr id="1583776461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962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6BB9" w:rsidRPr="00325176" w14:paraId="35338FEC" w14:textId="77777777" w:rsidTr="006A1F23">
        <w:tc>
          <w:tcPr>
            <w:tcW w:w="1702" w:type="dxa"/>
            <w:shd w:val="clear" w:color="auto" w:fill="D9D9D9" w:themeFill="background1" w:themeFillShade="D9"/>
          </w:tcPr>
          <w:p w14:paraId="2649B16E" w14:textId="14F584F3" w:rsidR="00296B76" w:rsidRPr="0005304F" w:rsidRDefault="00946BB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Writing </w:t>
            </w:r>
            <w:r w:rsidR="006B789D">
              <w:rPr>
                <w:rFonts w:ascii="Arial" w:hAnsi="Arial" w:cs="Arial"/>
                <w:b/>
                <w:bCs/>
              </w:rPr>
              <w:t>Genre</w:t>
            </w:r>
          </w:p>
        </w:tc>
        <w:tc>
          <w:tcPr>
            <w:tcW w:w="2268" w:type="dxa"/>
          </w:tcPr>
          <w:p w14:paraId="7428A006" w14:textId="3AB90426" w:rsidR="00296B76" w:rsidRDefault="00946BB9" w:rsidP="00E254D3">
            <w:pPr>
              <w:rPr>
                <w:rFonts w:ascii="Arial Narrow" w:hAnsi="Arial Narrow" w:cs="Arial"/>
                <w:noProof/>
                <w:sz w:val="18"/>
                <w:szCs w:val="18"/>
              </w:rPr>
            </w:pPr>
            <w:r w:rsidRPr="00946BB9">
              <w:rPr>
                <w:rFonts w:ascii="Arial Narrow" w:hAnsi="Arial Narrow" w:cs="Arial"/>
                <w:noProof/>
                <w:sz w:val="18"/>
                <w:szCs w:val="18"/>
              </w:rPr>
              <w:t>Fantasy-to entertain and fuel the imagination</w:t>
            </w:r>
          </w:p>
        </w:tc>
        <w:tc>
          <w:tcPr>
            <w:tcW w:w="2203" w:type="dxa"/>
          </w:tcPr>
          <w:p w14:paraId="559008EE" w14:textId="6BAD3590" w:rsidR="006B789D" w:rsidRDefault="00946BB9">
            <w:pPr>
              <w:rPr>
                <w:rFonts w:ascii="Arial Narrow" w:hAnsi="Arial Narrow" w:cs="Arial"/>
                <w:sz w:val="18"/>
                <w:szCs w:val="18"/>
              </w:rPr>
            </w:pPr>
            <w:r w:rsidRPr="00946BB9">
              <w:rPr>
                <w:rFonts w:ascii="Arial Narrow" w:hAnsi="Arial Narrow" w:cs="Arial"/>
                <w:sz w:val="18"/>
                <w:szCs w:val="18"/>
              </w:rPr>
              <w:t>Historical fiction-to entertain and inform</w:t>
            </w:r>
          </w:p>
        </w:tc>
        <w:tc>
          <w:tcPr>
            <w:tcW w:w="2226" w:type="dxa"/>
          </w:tcPr>
          <w:p w14:paraId="1295A241" w14:textId="77777777" w:rsidR="00946BB9" w:rsidRDefault="00946BB9">
            <w:pPr>
              <w:rPr>
                <w:rFonts w:ascii="Arial Narrow" w:hAnsi="Arial Narrow" w:cs="Arial"/>
                <w:sz w:val="18"/>
                <w:szCs w:val="18"/>
              </w:rPr>
            </w:pPr>
            <w:r w:rsidRPr="00946BB9">
              <w:rPr>
                <w:rFonts w:ascii="Arial Narrow" w:hAnsi="Arial Narrow" w:cs="Arial"/>
                <w:sz w:val="18"/>
                <w:szCs w:val="18"/>
              </w:rPr>
              <w:t>Adventure-to entertain</w:t>
            </w:r>
          </w:p>
          <w:p w14:paraId="11B36AF4" w14:textId="1C70C422" w:rsidR="00DB5A87" w:rsidRPr="00325176" w:rsidRDefault="00DB5A87">
            <w:pPr>
              <w:rPr>
                <w:rFonts w:ascii="Arial Narrow" w:hAnsi="Arial Narrow" w:cs="Arial"/>
                <w:sz w:val="18"/>
                <w:szCs w:val="18"/>
              </w:rPr>
            </w:pPr>
            <w:r w:rsidRPr="00DB5A87">
              <w:rPr>
                <w:rFonts w:ascii="Arial Narrow" w:hAnsi="Arial Narrow" w:cs="Arial"/>
                <w:sz w:val="18"/>
                <w:szCs w:val="18"/>
              </w:rPr>
              <w:t>Graphic Science-to engaging readers by combining adventure with education.</w:t>
            </w:r>
          </w:p>
        </w:tc>
        <w:tc>
          <w:tcPr>
            <w:tcW w:w="2473" w:type="dxa"/>
            <w:gridSpan w:val="5"/>
          </w:tcPr>
          <w:p w14:paraId="2B1AD9F9" w14:textId="0600EF46" w:rsidR="00296B76" w:rsidRDefault="00DB5A87">
            <w:pPr>
              <w:rPr>
                <w:rFonts w:ascii="Arial Narrow" w:hAnsi="Arial Narrow" w:cs="Arial"/>
                <w:sz w:val="18"/>
                <w:szCs w:val="18"/>
              </w:rPr>
            </w:pPr>
            <w:r w:rsidRPr="00DB5A87">
              <w:rPr>
                <w:rFonts w:ascii="Arial Narrow" w:hAnsi="Arial Narrow" w:cs="Arial"/>
                <w:sz w:val="18"/>
                <w:szCs w:val="18"/>
              </w:rPr>
              <w:t>Explanation- conclusions, news reports, letters,</w:t>
            </w:r>
          </w:p>
        </w:tc>
        <w:tc>
          <w:tcPr>
            <w:tcW w:w="2577" w:type="dxa"/>
            <w:gridSpan w:val="3"/>
          </w:tcPr>
          <w:p w14:paraId="5FC1C0C7" w14:textId="2FF48ABB" w:rsidR="00946BB9" w:rsidRPr="006B789D" w:rsidRDefault="00946BB9" w:rsidP="006B789D">
            <w:pPr>
              <w:rPr>
                <w:rFonts w:ascii="Arial Narrow" w:hAnsi="Arial Narrow" w:cs="Arial"/>
                <w:sz w:val="18"/>
                <w:szCs w:val="18"/>
              </w:rPr>
            </w:pPr>
            <w:r w:rsidRPr="00946BB9">
              <w:rPr>
                <w:rFonts w:ascii="Arial Narrow" w:hAnsi="Arial Narrow" w:cs="Arial"/>
                <w:sz w:val="18"/>
                <w:szCs w:val="18"/>
              </w:rPr>
              <w:t>Fantasy-to entertain and fuel the imagination</w:t>
            </w:r>
          </w:p>
          <w:p w14:paraId="21F8618D" w14:textId="77777777" w:rsidR="006B789D" w:rsidRPr="006B789D" w:rsidRDefault="006B789D" w:rsidP="006B789D">
            <w:pPr>
              <w:rPr>
                <w:rFonts w:ascii="Arial Narrow" w:hAnsi="Arial Narrow" w:cs="Arial"/>
                <w:sz w:val="18"/>
                <w:szCs w:val="18"/>
              </w:rPr>
            </w:pPr>
            <w:r w:rsidRPr="006B789D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14:paraId="4028FC4D" w14:textId="77777777" w:rsidR="00296B76" w:rsidRPr="00F73C7E" w:rsidRDefault="00296B76" w:rsidP="00F73C7E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144" w:type="dxa"/>
            <w:gridSpan w:val="3"/>
          </w:tcPr>
          <w:p w14:paraId="7F63DD73" w14:textId="7524D713" w:rsidR="00296B76" w:rsidRPr="00325176" w:rsidRDefault="00946BB9">
            <w:pPr>
              <w:rPr>
                <w:rFonts w:ascii="Arial Narrow" w:hAnsi="Arial Narrow" w:cs="Arial"/>
                <w:sz w:val="18"/>
                <w:szCs w:val="18"/>
              </w:rPr>
            </w:pPr>
            <w:r w:rsidRPr="00946BB9">
              <w:rPr>
                <w:rFonts w:ascii="Arial Narrow" w:hAnsi="Arial Narrow" w:cs="Arial"/>
                <w:sz w:val="18"/>
                <w:szCs w:val="18"/>
              </w:rPr>
              <w:t>Dilemma- to entertain and explore issues</w:t>
            </w:r>
          </w:p>
        </w:tc>
      </w:tr>
      <w:tr w:rsidR="00946BB9" w:rsidRPr="00325176" w14:paraId="26C12C2C" w14:textId="77777777" w:rsidTr="006A1F23">
        <w:tc>
          <w:tcPr>
            <w:tcW w:w="1702" w:type="dxa"/>
            <w:shd w:val="clear" w:color="auto" w:fill="D9D9D9" w:themeFill="background1" w:themeFillShade="D9"/>
          </w:tcPr>
          <w:p w14:paraId="07ADB150" w14:textId="334B1924" w:rsidR="00296B76" w:rsidRPr="0005304F" w:rsidRDefault="006B789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Coverage</w:t>
            </w:r>
          </w:p>
        </w:tc>
        <w:tc>
          <w:tcPr>
            <w:tcW w:w="2268" w:type="dxa"/>
          </w:tcPr>
          <w:p w14:paraId="327D6839" w14:textId="77777777" w:rsidR="00296B76" w:rsidRPr="00296B76" w:rsidRDefault="00296B76" w:rsidP="00296B76">
            <w:pPr>
              <w:rPr>
                <w:rFonts w:ascii="Arial Narrow" w:hAnsi="Arial Narrow" w:cs="Arial"/>
                <w:noProof/>
                <w:sz w:val="18"/>
                <w:szCs w:val="18"/>
              </w:rPr>
            </w:pPr>
            <w:r w:rsidRPr="00296B76">
              <w:rPr>
                <w:rFonts w:ascii="Arial Narrow" w:hAnsi="Arial Narrow" w:cs="Arial"/>
                <w:noProof/>
                <w:sz w:val="18"/>
                <w:szCs w:val="18"/>
              </w:rPr>
              <w:t xml:space="preserve">Beginning to punctuate sentences using a capital letter and a full stop, </w:t>
            </w:r>
          </w:p>
          <w:p w14:paraId="2D77F659" w14:textId="1014250E" w:rsidR="00296B76" w:rsidRDefault="00296B76" w:rsidP="00296B76">
            <w:pPr>
              <w:rPr>
                <w:rFonts w:ascii="Arial Narrow" w:hAnsi="Arial Narrow" w:cs="Arial"/>
                <w:noProof/>
                <w:sz w:val="18"/>
                <w:szCs w:val="18"/>
              </w:rPr>
            </w:pPr>
            <w:r w:rsidRPr="00296B76">
              <w:rPr>
                <w:rFonts w:ascii="Arial Narrow" w:hAnsi="Arial Narrow" w:cs="Arial"/>
                <w:noProof/>
                <w:sz w:val="18"/>
                <w:szCs w:val="18"/>
              </w:rPr>
              <w:t>-Leaving spaces between words</w:t>
            </w:r>
          </w:p>
        </w:tc>
        <w:tc>
          <w:tcPr>
            <w:tcW w:w="2203" w:type="dxa"/>
          </w:tcPr>
          <w:p w14:paraId="453502F2" w14:textId="77777777" w:rsidR="00296B76" w:rsidRPr="00296B76" w:rsidRDefault="00296B76" w:rsidP="00296B76">
            <w:pPr>
              <w:rPr>
                <w:rFonts w:ascii="Arial Narrow" w:hAnsi="Arial Narrow" w:cs="Arial"/>
                <w:sz w:val="18"/>
                <w:szCs w:val="18"/>
              </w:rPr>
            </w:pPr>
            <w:r w:rsidRPr="00296B76">
              <w:rPr>
                <w:rFonts w:ascii="Arial Narrow" w:hAnsi="Arial Narrow" w:cs="Arial"/>
                <w:sz w:val="18"/>
                <w:szCs w:val="18"/>
              </w:rPr>
              <w:t xml:space="preserve">-Beginning to punctuate sentences using a capital letter and a full stop, </w:t>
            </w:r>
          </w:p>
          <w:p w14:paraId="6E327538" w14:textId="1DBED67B" w:rsidR="00296B76" w:rsidRDefault="00296B76" w:rsidP="00296B76">
            <w:pPr>
              <w:rPr>
                <w:rFonts w:ascii="Arial Narrow" w:hAnsi="Arial Narrow" w:cs="Arial"/>
                <w:sz w:val="18"/>
                <w:szCs w:val="18"/>
              </w:rPr>
            </w:pPr>
            <w:r w:rsidRPr="00296B76">
              <w:rPr>
                <w:rFonts w:ascii="Arial Narrow" w:hAnsi="Arial Narrow" w:cs="Arial"/>
                <w:sz w:val="18"/>
                <w:szCs w:val="18"/>
              </w:rPr>
              <w:t>-Leaving spaces between words</w:t>
            </w:r>
          </w:p>
        </w:tc>
        <w:tc>
          <w:tcPr>
            <w:tcW w:w="2226" w:type="dxa"/>
          </w:tcPr>
          <w:p w14:paraId="1A97DEFB" w14:textId="77777777" w:rsidR="006B789D" w:rsidRPr="006B789D" w:rsidRDefault="006B789D" w:rsidP="006B789D">
            <w:pPr>
              <w:rPr>
                <w:rFonts w:ascii="Arial Narrow" w:hAnsi="Arial Narrow" w:cs="Arial"/>
                <w:sz w:val="18"/>
                <w:szCs w:val="18"/>
              </w:rPr>
            </w:pPr>
            <w:r w:rsidRPr="006B789D">
              <w:rPr>
                <w:rFonts w:ascii="Arial Narrow" w:hAnsi="Arial Narrow" w:cs="Arial"/>
                <w:sz w:val="18"/>
                <w:szCs w:val="18"/>
              </w:rPr>
              <w:t xml:space="preserve">Discuss what they have </w:t>
            </w:r>
          </w:p>
          <w:p w14:paraId="4F520C17" w14:textId="77777777" w:rsidR="006B789D" w:rsidRPr="006B789D" w:rsidRDefault="006B789D" w:rsidP="006B789D">
            <w:pPr>
              <w:rPr>
                <w:rFonts w:ascii="Arial Narrow" w:hAnsi="Arial Narrow" w:cs="Arial"/>
                <w:sz w:val="18"/>
                <w:szCs w:val="18"/>
              </w:rPr>
            </w:pPr>
            <w:r w:rsidRPr="006B789D">
              <w:rPr>
                <w:rFonts w:ascii="Arial Narrow" w:hAnsi="Arial Narrow" w:cs="Arial"/>
                <w:sz w:val="18"/>
                <w:szCs w:val="18"/>
              </w:rPr>
              <w:t xml:space="preserve">written </w:t>
            </w:r>
          </w:p>
          <w:p w14:paraId="6F7E2AB3" w14:textId="77777777" w:rsidR="006B789D" w:rsidRDefault="006B789D" w:rsidP="006B789D">
            <w:pPr>
              <w:rPr>
                <w:rFonts w:ascii="Arial Narrow" w:hAnsi="Arial Narrow" w:cs="Arial"/>
                <w:sz w:val="18"/>
                <w:szCs w:val="18"/>
              </w:rPr>
            </w:pPr>
            <w:r w:rsidRPr="006B789D">
              <w:rPr>
                <w:rFonts w:ascii="Arial Narrow" w:hAnsi="Arial Narrow" w:cs="Arial"/>
                <w:sz w:val="18"/>
                <w:szCs w:val="18"/>
              </w:rPr>
              <w:t xml:space="preserve"> Read their writing aloud clearly enough.  </w:t>
            </w:r>
          </w:p>
          <w:p w14:paraId="4302FE4C" w14:textId="09A083F1" w:rsidR="00296B76" w:rsidRPr="00296B76" w:rsidRDefault="006B789D" w:rsidP="00296B76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-</w:t>
            </w:r>
            <w:r w:rsidR="00296B76" w:rsidRPr="00296B76">
              <w:rPr>
                <w:rFonts w:ascii="Arial Narrow" w:hAnsi="Arial Narrow" w:cs="Arial"/>
                <w:sz w:val="18"/>
                <w:szCs w:val="18"/>
              </w:rPr>
              <w:t xml:space="preserve">Regular plural noun suffixes (-s, es) </w:t>
            </w:r>
          </w:p>
          <w:p w14:paraId="0BACE6A9" w14:textId="77777777" w:rsidR="00296B76" w:rsidRPr="00296B76" w:rsidRDefault="00296B76" w:rsidP="00296B76">
            <w:pPr>
              <w:rPr>
                <w:rFonts w:ascii="Arial Narrow" w:hAnsi="Arial Narrow" w:cs="Arial"/>
                <w:sz w:val="18"/>
                <w:szCs w:val="18"/>
              </w:rPr>
            </w:pPr>
            <w:r w:rsidRPr="00296B76">
              <w:rPr>
                <w:rFonts w:ascii="Arial Narrow" w:hAnsi="Arial Narrow" w:cs="Arial"/>
                <w:sz w:val="18"/>
                <w:szCs w:val="18"/>
              </w:rPr>
              <w:t xml:space="preserve">-To combine words to make sentences, including using and-uses because to provide reasoning </w:t>
            </w:r>
          </w:p>
          <w:p w14:paraId="03199865" w14:textId="77777777" w:rsidR="00296B76" w:rsidRPr="00296B76" w:rsidRDefault="00296B76" w:rsidP="00296B76">
            <w:pPr>
              <w:rPr>
                <w:rFonts w:ascii="Arial Narrow" w:hAnsi="Arial Narrow" w:cs="Arial"/>
                <w:sz w:val="18"/>
                <w:szCs w:val="18"/>
              </w:rPr>
            </w:pPr>
            <w:r w:rsidRPr="00296B76">
              <w:rPr>
                <w:rFonts w:ascii="Arial Narrow" w:hAnsi="Arial Narrow" w:cs="Arial"/>
                <w:sz w:val="18"/>
                <w:szCs w:val="18"/>
              </w:rPr>
              <w:t xml:space="preserve">-Sequencing sentences to form short narratives </w:t>
            </w:r>
          </w:p>
          <w:p w14:paraId="20C7CAB9" w14:textId="07F81A9C" w:rsidR="00296B76" w:rsidRPr="00325176" w:rsidRDefault="00296B76" w:rsidP="00296B76">
            <w:pPr>
              <w:rPr>
                <w:rFonts w:ascii="Arial Narrow" w:hAnsi="Arial Narrow" w:cs="Arial"/>
                <w:sz w:val="18"/>
                <w:szCs w:val="18"/>
              </w:rPr>
            </w:pPr>
            <w:r w:rsidRPr="00296B76">
              <w:rPr>
                <w:rFonts w:ascii="Arial Narrow" w:hAnsi="Arial Narrow" w:cs="Arial"/>
                <w:sz w:val="18"/>
                <w:szCs w:val="18"/>
              </w:rPr>
              <w:t>-Sentence demarcation (</w:t>
            </w:r>
            <w:proofErr w:type="gramStart"/>
            <w:r w:rsidRPr="00296B76">
              <w:rPr>
                <w:rFonts w:ascii="Arial Narrow" w:hAnsi="Arial Narrow" w:cs="Arial"/>
                <w:sz w:val="18"/>
                <w:szCs w:val="18"/>
              </w:rPr>
              <w:t>. !</w:t>
            </w:r>
            <w:proofErr w:type="gramEnd"/>
            <w:r w:rsidRPr="00296B76">
              <w:rPr>
                <w:rFonts w:ascii="Arial Narrow" w:hAnsi="Arial Narrow" w:cs="Arial"/>
                <w:sz w:val="18"/>
                <w:szCs w:val="18"/>
              </w:rPr>
              <w:t xml:space="preserve"> ?)</w:t>
            </w:r>
          </w:p>
        </w:tc>
        <w:tc>
          <w:tcPr>
            <w:tcW w:w="2473" w:type="dxa"/>
            <w:gridSpan w:val="5"/>
          </w:tcPr>
          <w:p w14:paraId="05C8EA32" w14:textId="77777777" w:rsidR="00296B76" w:rsidRPr="00296B76" w:rsidRDefault="00296B76" w:rsidP="00296B76">
            <w:pPr>
              <w:rPr>
                <w:rFonts w:ascii="Arial Narrow" w:hAnsi="Arial Narrow" w:cs="Arial"/>
                <w:sz w:val="18"/>
                <w:szCs w:val="18"/>
              </w:rPr>
            </w:pPr>
            <w:r w:rsidRPr="00296B76">
              <w:rPr>
                <w:rFonts w:ascii="Arial Narrow" w:hAnsi="Arial Narrow" w:cs="Arial"/>
                <w:sz w:val="18"/>
                <w:szCs w:val="18"/>
              </w:rPr>
              <w:t xml:space="preserve">-Regular plural noun suffixes (-s, </w:t>
            </w:r>
          </w:p>
          <w:p w14:paraId="07CD348B" w14:textId="77777777" w:rsidR="00296B76" w:rsidRPr="00296B76" w:rsidRDefault="00296B76" w:rsidP="00296B76">
            <w:pPr>
              <w:rPr>
                <w:rFonts w:ascii="Arial Narrow" w:hAnsi="Arial Narrow" w:cs="Arial"/>
                <w:sz w:val="18"/>
                <w:szCs w:val="18"/>
              </w:rPr>
            </w:pPr>
            <w:r w:rsidRPr="00296B76">
              <w:rPr>
                <w:rFonts w:ascii="Arial Narrow" w:hAnsi="Arial Narrow" w:cs="Arial"/>
                <w:sz w:val="18"/>
                <w:szCs w:val="18"/>
              </w:rPr>
              <w:t xml:space="preserve">-es) </w:t>
            </w:r>
          </w:p>
          <w:p w14:paraId="66656AB2" w14:textId="77777777" w:rsidR="00296B76" w:rsidRPr="00296B76" w:rsidRDefault="00296B76" w:rsidP="00296B76">
            <w:pPr>
              <w:rPr>
                <w:rFonts w:ascii="Arial Narrow" w:hAnsi="Arial Narrow" w:cs="Arial"/>
                <w:sz w:val="18"/>
                <w:szCs w:val="18"/>
              </w:rPr>
            </w:pPr>
            <w:r w:rsidRPr="00296B76">
              <w:rPr>
                <w:rFonts w:ascii="Arial Narrow" w:hAnsi="Arial Narrow" w:cs="Arial"/>
                <w:sz w:val="18"/>
                <w:szCs w:val="18"/>
              </w:rPr>
              <w:t xml:space="preserve">-To combine words to make sentences, including using and </w:t>
            </w:r>
          </w:p>
          <w:p w14:paraId="02F2CC51" w14:textId="77777777" w:rsidR="00296B76" w:rsidRDefault="00296B76" w:rsidP="00296B76">
            <w:pPr>
              <w:rPr>
                <w:rFonts w:ascii="Arial Narrow" w:hAnsi="Arial Narrow" w:cs="Arial"/>
                <w:sz w:val="18"/>
                <w:szCs w:val="18"/>
              </w:rPr>
            </w:pPr>
            <w:r w:rsidRPr="00296B76">
              <w:rPr>
                <w:rFonts w:ascii="Arial Narrow" w:hAnsi="Arial Narrow" w:cs="Arial"/>
                <w:sz w:val="18"/>
                <w:szCs w:val="18"/>
              </w:rPr>
              <w:t>-uses because to provide reasoning</w:t>
            </w:r>
          </w:p>
          <w:p w14:paraId="6097D217" w14:textId="77777777" w:rsidR="00296B76" w:rsidRPr="00296B76" w:rsidRDefault="00296B76" w:rsidP="00296B76">
            <w:pPr>
              <w:rPr>
                <w:rFonts w:ascii="Arial Narrow" w:hAnsi="Arial Narrow" w:cs="Arial"/>
                <w:sz w:val="18"/>
                <w:szCs w:val="18"/>
              </w:rPr>
            </w:pPr>
            <w:r w:rsidRPr="00296B76">
              <w:rPr>
                <w:rFonts w:ascii="Arial Narrow" w:hAnsi="Arial Narrow" w:cs="Arial"/>
                <w:sz w:val="18"/>
                <w:szCs w:val="18"/>
              </w:rPr>
              <w:t xml:space="preserve">-Sequencing sentences to form short narratives </w:t>
            </w:r>
          </w:p>
          <w:p w14:paraId="2BB8EBE8" w14:textId="3B63A136" w:rsidR="00296B76" w:rsidRPr="00296B76" w:rsidRDefault="00296B76" w:rsidP="00296B76">
            <w:pPr>
              <w:rPr>
                <w:rFonts w:ascii="Arial Narrow" w:hAnsi="Arial Narrow" w:cs="Arial"/>
                <w:sz w:val="18"/>
                <w:szCs w:val="18"/>
              </w:rPr>
            </w:pPr>
            <w:r w:rsidRPr="00296B76">
              <w:rPr>
                <w:rFonts w:ascii="Arial Narrow" w:hAnsi="Arial Narrow" w:cs="Arial"/>
                <w:sz w:val="18"/>
                <w:szCs w:val="18"/>
              </w:rPr>
              <w:t>-Sentence demarcation (</w:t>
            </w:r>
            <w:proofErr w:type="gramStart"/>
            <w:r w:rsidRPr="00296B76">
              <w:rPr>
                <w:rFonts w:ascii="Arial Narrow" w:hAnsi="Arial Narrow" w:cs="Arial"/>
                <w:sz w:val="18"/>
                <w:szCs w:val="18"/>
              </w:rPr>
              <w:t>. !</w:t>
            </w:r>
            <w:proofErr w:type="gramEnd"/>
            <w:r w:rsidRPr="00296B76">
              <w:rPr>
                <w:rFonts w:ascii="Arial Narrow" w:hAnsi="Arial Narrow" w:cs="Arial"/>
                <w:sz w:val="18"/>
                <w:szCs w:val="18"/>
              </w:rPr>
              <w:t xml:space="preserve"> ?)</w:t>
            </w:r>
          </w:p>
        </w:tc>
        <w:tc>
          <w:tcPr>
            <w:tcW w:w="2577" w:type="dxa"/>
            <w:gridSpan w:val="3"/>
          </w:tcPr>
          <w:p w14:paraId="2FB88B03" w14:textId="77777777" w:rsidR="006B789D" w:rsidRDefault="006B789D" w:rsidP="006B789D">
            <w:pPr>
              <w:rPr>
                <w:rFonts w:ascii="Arial Narrow" w:hAnsi="Arial Narrow" w:cs="Arial"/>
                <w:sz w:val="18"/>
                <w:szCs w:val="18"/>
              </w:rPr>
            </w:pPr>
            <w:r w:rsidRPr="006B789D">
              <w:rPr>
                <w:rFonts w:ascii="Arial Narrow" w:hAnsi="Arial Narrow" w:cs="Arial"/>
                <w:sz w:val="18"/>
                <w:szCs w:val="18"/>
              </w:rPr>
              <w:t xml:space="preserve">Read their writing aloud clearly enough to be heard by their peers and teacher </w:t>
            </w:r>
          </w:p>
          <w:p w14:paraId="5333223F" w14:textId="364248C9" w:rsidR="006B789D" w:rsidRPr="006B789D" w:rsidRDefault="006B789D" w:rsidP="006B789D">
            <w:pPr>
              <w:rPr>
                <w:rFonts w:ascii="Arial Narrow" w:hAnsi="Arial Narrow" w:cs="Arial"/>
                <w:sz w:val="18"/>
                <w:szCs w:val="18"/>
              </w:rPr>
            </w:pPr>
            <w:r w:rsidRPr="006B789D">
              <w:rPr>
                <w:rFonts w:ascii="Arial Narrow" w:hAnsi="Arial Narrow" w:cs="Arial"/>
                <w:sz w:val="18"/>
                <w:szCs w:val="18"/>
              </w:rPr>
              <w:t xml:space="preserve">-Un- prefix to change meaning of adjectives/adverbs </w:t>
            </w:r>
          </w:p>
          <w:p w14:paraId="703EEECE" w14:textId="176CADE2" w:rsidR="00296B76" w:rsidRPr="00F73C7E" w:rsidRDefault="006B789D" w:rsidP="006B789D">
            <w:pPr>
              <w:rPr>
                <w:rFonts w:ascii="Arial Narrow" w:hAnsi="Arial Narrow" w:cs="Arial"/>
                <w:sz w:val="18"/>
                <w:szCs w:val="18"/>
              </w:rPr>
            </w:pPr>
            <w:r w:rsidRPr="006B789D">
              <w:rPr>
                <w:rFonts w:ascii="Arial Narrow" w:hAnsi="Arial Narrow" w:cs="Arial"/>
                <w:sz w:val="18"/>
                <w:szCs w:val="18"/>
              </w:rPr>
              <w:t>-Sentence demarcation (</w:t>
            </w:r>
            <w:proofErr w:type="gramStart"/>
            <w:r w:rsidRPr="006B789D">
              <w:rPr>
                <w:rFonts w:ascii="Arial Narrow" w:hAnsi="Arial Narrow" w:cs="Arial"/>
                <w:sz w:val="18"/>
                <w:szCs w:val="18"/>
              </w:rPr>
              <w:t>. !</w:t>
            </w:r>
            <w:proofErr w:type="gramEnd"/>
            <w:r w:rsidRPr="006B789D">
              <w:rPr>
                <w:rFonts w:ascii="Arial Narrow" w:hAnsi="Arial Narrow" w:cs="Arial"/>
                <w:sz w:val="18"/>
                <w:szCs w:val="18"/>
              </w:rPr>
              <w:t xml:space="preserve"> ?)</w:t>
            </w:r>
          </w:p>
        </w:tc>
        <w:tc>
          <w:tcPr>
            <w:tcW w:w="2144" w:type="dxa"/>
            <w:gridSpan w:val="3"/>
          </w:tcPr>
          <w:p w14:paraId="0EBE7DD1" w14:textId="1E5E4D98" w:rsidR="006B789D" w:rsidRPr="006B789D" w:rsidRDefault="006B789D" w:rsidP="006B789D">
            <w:pPr>
              <w:rPr>
                <w:rFonts w:ascii="Arial Narrow" w:hAnsi="Arial Narrow" w:cs="Arial"/>
                <w:sz w:val="18"/>
                <w:szCs w:val="18"/>
              </w:rPr>
            </w:pPr>
            <w:r w:rsidRPr="006B789D">
              <w:rPr>
                <w:rFonts w:ascii="Arial Narrow" w:hAnsi="Arial Narrow" w:cs="Arial"/>
                <w:sz w:val="18"/>
                <w:szCs w:val="18"/>
              </w:rPr>
              <w:t xml:space="preserve">Read their writing aloud clearly enough to be heard by their peers and teacher </w:t>
            </w:r>
          </w:p>
          <w:p w14:paraId="7BAE5737" w14:textId="28C77A46" w:rsidR="006B789D" w:rsidRPr="006B789D" w:rsidRDefault="006B789D" w:rsidP="006B789D">
            <w:pPr>
              <w:rPr>
                <w:rFonts w:ascii="Arial Narrow" w:hAnsi="Arial Narrow" w:cs="Arial"/>
                <w:sz w:val="18"/>
                <w:szCs w:val="18"/>
              </w:rPr>
            </w:pPr>
            <w:r w:rsidRPr="006B789D">
              <w:rPr>
                <w:rFonts w:ascii="Arial Narrow" w:hAnsi="Arial Narrow" w:cs="Arial"/>
                <w:sz w:val="18"/>
                <w:szCs w:val="18"/>
              </w:rPr>
              <w:t xml:space="preserve">-Un- prefix to change meaning of adjectives/adverbs </w:t>
            </w:r>
          </w:p>
          <w:p w14:paraId="395C58A3" w14:textId="6A54DCDA" w:rsidR="00296B76" w:rsidRPr="00325176" w:rsidRDefault="006B789D" w:rsidP="006B789D">
            <w:pPr>
              <w:rPr>
                <w:rFonts w:ascii="Arial Narrow" w:hAnsi="Arial Narrow" w:cs="Arial"/>
                <w:sz w:val="18"/>
                <w:szCs w:val="18"/>
              </w:rPr>
            </w:pPr>
            <w:r w:rsidRPr="006B789D">
              <w:rPr>
                <w:rFonts w:ascii="Arial Narrow" w:hAnsi="Arial Narrow" w:cs="Arial"/>
                <w:sz w:val="18"/>
                <w:szCs w:val="18"/>
              </w:rPr>
              <w:t>-Sentence demarcation (</w:t>
            </w:r>
            <w:proofErr w:type="gramStart"/>
            <w:r w:rsidRPr="006B789D">
              <w:rPr>
                <w:rFonts w:ascii="Arial Narrow" w:hAnsi="Arial Narrow" w:cs="Arial"/>
                <w:sz w:val="18"/>
                <w:szCs w:val="18"/>
              </w:rPr>
              <w:t>. !</w:t>
            </w:r>
            <w:proofErr w:type="gramEnd"/>
            <w:r w:rsidRPr="006B789D">
              <w:rPr>
                <w:rFonts w:ascii="Arial Narrow" w:hAnsi="Arial Narrow" w:cs="Arial"/>
                <w:sz w:val="18"/>
                <w:szCs w:val="18"/>
              </w:rPr>
              <w:t xml:space="preserve"> ?)</w:t>
            </w:r>
          </w:p>
        </w:tc>
      </w:tr>
      <w:tr w:rsidR="00247B1B" w:rsidRPr="00325176" w14:paraId="55B6447F" w14:textId="77777777" w:rsidTr="006A1F23">
        <w:tc>
          <w:tcPr>
            <w:tcW w:w="1702" w:type="dxa"/>
            <w:shd w:val="clear" w:color="auto" w:fill="D9D9D9" w:themeFill="background1" w:themeFillShade="D9"/>
          </w:tcPr>
          <w:p w14:paraId="02D11A4B" w14:textId="77777777" w:rsidR="001452DE" w:rsidRPr="008B6069" w:rsidRDefault="001452DE">
            <w:pPr>
              <w:jc w:val="center"/>
              <w:rPr>
                <w:rFonts w:ascii="Arial" w:hAnsi="Arial" w:cs="Arial"/>
                <w:b/>
                <w:bCs/>
              </w:rPr>
            </w:pPr>
            <w:r w:rsidRPr="008B6069">
              <w:rPr>
                <w:rFonts w:ascii="Arial" w:hAnsi="Arial" w:cs="Arial"/>
                <w:b/>
                <w:bCs/>
              </w:rPr>
              <w:t>Enrichment</w:t>
            </w:r>
          </w:p>
        </w:tc>
        <w:tc>
          <w:tcPr>
            <w:tcW w:w="2268" w:type="dxa"/>
          </w:tcPr>
          <w:p w14:paraId="2AEA6545" w14:textId="2D2998A2" w:rsidR="001452DE" w:rsidRPr="00325176" w:rsidRDefault="00AC491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Visitors into school</w:t>
            </w:r>
          </w:p>
        </w:tc>
        <w:tc>
          <w:tcPr>
            <w:tcW w:w="2203" w:type="dxa"/>
          </w:tcPr>
          <w:p w14:paraId="7D3BE07B" w14:textId="22BA9A05" w:rsidR="001452DE" w:rsidRPr="00325176" w:rsidRDefault="00CF1614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Visit to White Post Farm</w:t>
            </w:r>
          </w:p>
        </w:tc>
        <w:tc>
          <w:tcPr>
            <w:tcW w:w="2226" w:type="dxa"/>
          </w:tcPr>
          <w:p w14:paraId="22DAAD88" w14:textId="42161C29" w:rsidR="001452DE" w:rsidRPr="00325176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73" w:type="dxa"/>
            <w:gridSpan w:val="5"/>
          </w:tcPr>
          <w:p w14:paraId="438CD224" w14:textId="2FCAFAE4" w:rsidR="001452DE" w:rsidRPr="00325176" w:rsidRDefault="00FF34B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Walk around Gedling</w:t>
            </w:r>
          </w:p>
        </w:tc>
        <w:tc>
          <w:tcPr>
            <w:tcW w:w="4721" w:type="dxa"/>
            <w:gridSpan w:val="6"/>
          </w:tcPr>
          <w:p w14:paraId="0C669030" w14:textId="04FCDCF0" w:rsidR="001452DE" w:rsidRPr="00325176" w:rsidRDefault="00FF34B2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Visit to Field Farm</w:t>
            </w:r>
            <w:bookmarkStart w:id="0" w:name="_GoBack"/>
            <w:bookmarkEnd w:id="0"/>
          </w:p>
        </w:tc>
      </w:tr>
      <w:tr w:rsidR="00946BB9" w:rsidRPr="00325176" w14:paraId="191C318A" w14:textId="77777777" w:rsidTr="006A1F23">
        <w:tc>
          <w:tcPr>
            <w:tcW w:w="1702" w:type="dxa"/>
            <w:shd w:val="clear" w:color="auto" w:fill="D9D9D9" w:themeFill="background1" w:themeFillShade="D9"/>
          </w:tcPr>
          <w:p w14:paraId="4C6EABC8" w14:textId="77777777" w:rsidR="001452DE" w:rsidRPr="008B6069" w:rsidRDefault="001452DE">
            <w:pPr>
              <w:jc w:val="center"/>
              <w:rPr>
                <w:rFonts w:ascii="Arial" w:hAnsi="Arial" w:cs="Arial"/>
                <w:b/>
                <w:bCs/>
              </w:rPr>
            </w:pPr>
            <w:r w:rsidRPr="008B6069">
              <w:rPr>
                <w:rFonts w:ascii="Arial" w:hAnsi="Arial" w:cs="Arial"/>
                <w:b/>
                <w:bCs/>
              </w:rPr>
              <w:t>Community links</w:t>
            </w:r>
          </w:p>
        </w:tc>
        <w:tc>
          <w:tcPr>
            <w:tcW w:w="2268" w:type="dxa"/>
          </w:tcPr>
          <w:p w14:paraId="4CC0E3DC" w14:textId="77777777" w:rsidR="001452DE" w:rsidRPr="00325176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Going into the community</w:t>
            </w:r>
          </w:p>
        </w:tc>
        <w:tc>
          <w:tcPr>
            <w:tcW w:w="2203" w:type="dxa"/>
          </w:tcPr>
          <w:p w14:paraId="1EF23E59" w14:textId="6231D8ED" w:rsidR="00110A46" w:rsidRPr="00325176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 w:rsidRPr="00814E6C">
              <w:rPr>
                <w:rFonts w:ascii="Arial Narrow" w:hAnsi="Arial Narrow" w:cs="Arial"/>
                <w:sz w:val="18"/>
                <w:szCs w:val="18"/>
              </w:rPr>
              <w:t>Sharing toy memories with grandparents</w:t>
            </w:r>
            <w:r w:rsidR="00110A46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2226" w:type="dxa"/>
          </w:tcPr>
          <w:p w14:paraId="4E4EA47D" w14:textId="18B14477" w:rsidR="001452DE" w:rsidRPr="00325176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 w:rsidRPr="00814E6C">
              <w:rPr>
                <w:rFonts w:ascii="Arial Narrow" w:hAnsi="Arial Narrow" w:cs="Arial"/>
                <w:sz w:val="18"/>
                <w:szCs w:val="18"/>
              </w:rPr>
              <w:t>Creating art work for the community.</w:t>
            </w:r>
          </w:p>
        </w:tc>
        <w:tc>
          <w:tcPr>
            <w:tcW w:w="2473" w:type="dxa"/>
            <w:gridSpan w:val="5"/>
          </w:tcPr>
          <w:p w14:paraId="3A09262E" w14:textId="6D9B75B4" w:rsidR="001452DE" w:rsidRPr="00325176" w:rsidRDefault="00045246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Going into the community.</w:t>
            </w:r>
          </w:p>
        </w:tc>
        <w:tc>
          <w:tcPr>
            <w:tcW w:w="2577" w:type="dxa"/>
            <w:gridSpan w:val="3"/>
          </w:tcPr>
          <w:p w14:paraId="0C0A733A" w14:textId="1907BEC5" w:rsidR="001452DE" w:rsidRPr="00325176" w:rsidRDefault="001452DE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Going into the community</w:t>
            </w:r>
            <w:r w:rsidR="009A31F1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2144" w:type="dxa"/>
            <w:gridSpan w:val="3"/>
          </w:tcPr>
          <w:p w14:paraId="07F33A9C" w14:textId="230A4A5F" w:rsidR="001452DE" w:rsidRPr="00325176" w:rsidRDefault="00110A46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Going into the community.</w:t>
            </w:r>
          </w:p>
        </w:tc>
      </w:tr>
      <w:tr w:rsidR="006A1F23" w:rsidRPr="00325176" w14:paraId="3B4DE78D" w14:textId="77777777" w:rsidTr="006A1F23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9A53DD1" w14:textId="7B6E8B00" w:rsidR="006A1F23" w:rsidRPr="008B6069" w:rsidRDefault="006A1F23" w:rsidP="006A1F2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School values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6E18" w14:textId="5AD77A68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Respect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492B" w14:textId="177FC7EB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HEART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89DD0" w14:textId="1C253793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Empathy</w:t>
            </w:r>
          </w:p>
        </w:tc>
        <w:tc>
          <w:tcPr>
            <w:tcW w:w="24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AFEF6" w14:textId="5AD1B487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Humility</w:t>
            </w:r>
          </w:p>
        </w:tc>
        <w:tc>
          <w:tcPr>
            <w:tcW w:w="25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FB1C" w14:textId="3A078CBD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Trust</w:t>
            </w: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52F8D" w14:textId="4EAF0580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Ambition</w:t>
            </w:r>
          </w:p>
        </w:tc>
      </w:tr>
      <w:tr w:rsidR="006A1F23" w:rsidRPr="00325176" w14:paraId="68D83AEC" w14:textId="77777777" w:rsidTr="006A1F23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B8CFF5" w14:textId="73082DBF" w:rsidR="006A1F23" w:rsidRPr="008B6069" w:rsidRDefault="006A1F23" w:rsidP="006A1F2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British Values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ECBA2" w14:textId="1BCFDDFE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theme="minorHAnsi"/>
                <w:sz w:val="18"/>
                <w:szCs w:val="18"/>
              </w:rPr>
              <w:t>Rule of the Law</w:t>
            </w: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6F9B1" w14:textId="10841871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theme="minorHAnsi"/>
                <w:sz w:val="18"/>
                <w:szCs w:val="18"/>
              </w:rPr>
              <w:t>Mutual Respect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CE3E" w14:textId="36AA5F3F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theme="minorHAnsi"/>
                <w:sz w:val="18"/>
                <w:szCs w:val="18"/>
              </w:rPr>
              <w:t>Individual Liberty</w:t>
            </w:r>
          </w:p>
        </w:tc>
        <w:tc>
          <w:tcPr>
            <w:tcW w:w="24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23A6" w14:textId="4114D691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theme="minorHAnsi"/>
                <w:sz w:val="18"/>
                <w:szCs w:val="18"/>
              </w:rPr>
              <w:t>Mutual Respect</w:t>
            </w:r>
          </w:p>
        </w:tc>
        <w:tc>
          <w:tcPr>
            <w:tcW w:w="25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26C5A" w14:textId="57785AFB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theme="minorHAnsi"/>
                <w:sz w:val="18"/>
                <w:szCs w:val="18"/>
              </w:rPr>
              <w:t>Tolerance</w:t>
            </w:r>
          </w:p>
        </w:tc>
        <w:tc>
          <w:tcPr>
            <w:tcW w:w="21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7264" w14:textId="3F473503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theme="minorHAnsi"/>
                <w:sz w:val="18"/>
                <w:szCs w:val="18"/>
              </w:rPr>
              <w:t xml:space="preserve">Democracy </w:t>
            </w:r>
          </w:p>
        </w:tc>
      </w:tr>
      <w:tr w:rsidR="006A1F23" w:rsidRPr="00325176" w14:paraId="0343818E" w14:textId="77777777" w:rsidTr="006A1F23">
        <w:tc>
          <w:tcPr>
            <w:tcW w:w="1702" w:type="dxa"/>
            <w:vMerge w:val="restart"/>
            <w:shd w:val="clear" w:color="auto" w:fill="D9D9D9" w:themeFill="background1" w:themeFillShade="D9"/>
          </w:tcPr>
          <w:p w14:paraId="4A594C58" w14:textId="77777777" w:rsidR="006A1F23" w:rsidRPr="008B6069" w:rsidRDefault="006A1F23" w:rsidP="006A1F23">
            <w:pPr>
              <w:jc w:val="center"/>
              <w:rPr>
                <w:rFonts w:ascii="Arial" w:hAnsi="Arial" w:cs="Arial"/>
                <w:b/>
                <w:bCs/>
              </w:rPr>
            </w:pPr>
            <w:r w:rsidRPr="008B6069">
              <w:rPr>
                <w:rFonts w:ascii="Arial" w:hAnsi="Arial" w:cs="Arial"/>
                <w:b/>
                <w:bCs/>
              </w:rPr>
              <w:t xml:space="preserve">Personal Development </w:t>
            </w:r>
          </w:p>
        </w:tc>
        <w:tc>
          <w:tcPr>
            <w:tcW w:w="2268" w:type="dxa"/>
          </w:tcPr>
          <w:p w14:paraId="5ED2B94A" w14:textId="77777777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Families </w:t>
            </w:r>
          </w:p>
          <w:p w14:paraId="551B263F" w14:textId="77777777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Responsibilities </w:t>
            </w:r>
          </w:p>
        </w:tc>
        <w:tc>
          <w:tcPr>
            <w:tcW w:w="2203" w:type="dxa"/>
          </w:tcPr>
          <w:p w14:paraId="0D971AFA" w14:textId="77777777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Caring </w:t>
            </w:r>
          </w:p>
          <w:p w14:paraId="78F2A55C" w14:textId="77777777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Friendships </w:t>
            </w:r>
          </w:p>
        </w:tc>
        <w:tc>
          <w:tcPr>
            <w:tcW w:w="2226" w:type="dxa"/>
          </w:tcPr>
          <w:p w14:paraId="0FBEB1A3" w14:textId="7B862D1D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Respectful relationships</w:t>
            </w:r>
          </w:p>
          <w:p w14:paraId="21B16D65" w14:textId="77777777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Personal safety </w:t>
            </w:r>
          </w:p>
        </w:tc>
        <w:tc>
          <w:tcPr>
            <w:tcW w:w="2473" w:type="dxa"/>
            <w:gridSpan w:val="5"/>
          </w:tcPr>
          <w:p w14:paraId="2EBE717E" w14:textId="77777777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Safety in and around the home </w:t>
            </w:r>
          </w:p>
        </w:tc>
        <w:tc>
          <w:tcPr>
            <w:tcW w:w="2577" w:type="dxa"/>
            <w:gridSpan w:val="3"/>
          </w:tcPr>
          <w:p w14:paraId="5B14B248" w14:textId="77777777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Democracy </w:t>
            </w:r>
          </w:p>
          <w:p w14:paraId="4408673F" w14:textId="77777777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Community </w:t>
            </w:r>
          </w:p>
          <w:p w14:paraId="116DB5BB" w14:textId="77777777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First Aid </w:t>
            </w:r>
          </w:p>
        </w:tc>
        <w:tc>
          <w:tcPr>
            <w:tcW w:w="2144" w:type="dxa"/>
            <w:gridSpan w:val="3"/>
          </w:tcPr>
          <w:p w14:paraId="38E1723E" w14:textId="77777777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Changing and Growing (SRE)</w:t>
            </w:r>
          </w:p>
          <w:p w14:paraId="3BE88DEA" w14:textId="77777777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Economic </w:t>
            </w:r>
          </w:p>
          <w:p w14:paraId="6399183B" w14:textId="77777777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Wellbeing </w:t>
            </w:r>
          </w:p>
        </w:tc>
      </w:tr>
      <w:tr w:rsidR="006A1F23" w14:paraId="4A0492AB" w14:textId="77777777" w:rsidTr="006A1F23">
        <w:tc>
          <w:tcPr>
            <w:tcW w:w="1702" w:type="dxa"/>
            <w:vMerge/>
            <w:shd w:val="clear" w:color="auto" w:fill="D9D9D9" w:themeFill="background1" w:themeFillShade="D9"/>
          </w:tcPr>
          <w:p w14:paraId="4FCDCA33" w14:textId="77777777" w:rsidR="006A1F23" w:rsidRDefault="006A1F23" w:rsidP="006A1F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91" w:type="dxa"/>
            <w:gridSpan w:val="14"/>
          </w:tcPr>
          <w:p w14:paraId="24D2E76A" w14:textId="111A20BE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Ongoing; Mental health, ZUMOS, Current affairs, Sun Safety </w:t>
            </w:r>
          </w:p>
        </w:tc>
      </w:tr>
      <w:tr w:rsidR="006A1F23" w:rsidRPr="006C685C" w14:paraId="33C5548B" w14:textId="77777777" w:rsidTr="006A1F23">
        <w:trPr>
          <w:trHeight w:val="614"/>
        </w:trPr>
        <w:tc>
          <w:tcPr>
            <w:tcW w:w="1702" w:type="dxa"/>
            <w:shd w:val="clear" w:color="auto" w:fill="D9D9D9" w:themeFill="background1" w:themeFillShade="D9"/>
          </w:tcPr>
          <w:p w14:paraId="22EEA4EF" w14:textId="77777777" w:rsidR="006A1F23" w:rsidRDefault="006A1F23" w:rsidP="006A1F2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History </w:t>
            </w:r>
          </w:p>
          <w:p w14:paraId="40BE94C7" w14:textId="00539E5A" w:rsidR="006A1F23" w:rsidRPr="00A70CA7" w:rsidRDefault="006A1F23" w:rsidP="006A1F2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Key Question and Theme</w:t>
            </w:r>
          </w:p>
        </w:tc>
        <w:tc>
          <w:tcPr>
            <w:tcW w:w="4471" w:type="dxa"/>
            <w:gridSpan w:val="2"/>
          </w:tcPr>
          <w:p w14:paraId="3EC006F5" w14:textId="77777777" w:rsidR="006A1F23" w:rsidRPr="00CF016B" w:rsidRDefault="006A1F23" w:rsidP="006A1F23">
            <w:pPr>
              <w:rPr>
                <w:rFonts w:ascii="Arial Narrow" w:hAnsi="Arial Narrow" w:cs="Arial"/>
                <w:b/>
                <w:bCs/>
              </w:rPr>
            </w:pPr>
            <w:r w:rsidRPr="00CF016B">
              <w:rPr>
                <w:rFonts w:ascii="Arial Narrow" w:hAnsi="Arial Narrow" w:cs="Arial"/>
                <w:b/>
                <w:bCs/>
              </w:rPr>
              <w:t xml:space="preserve">Which toy would you choose? </w:t>
            </w:r>
          </w:p>
          <w:p w14:paraId="67D7B925" w14:textId="26363804" w:rsidR="006A1F23" w:rsidRPr="00CF016B" w:rsidRDefault="006A1F23" w:rsidP="006A1F23">
            <w:pPr>
              <w:rPr>
                <w:rFonts w:ascii="Arial Narrow" w:hAnsi="Arial Narrow" w:cs="Arial"/>
                <w:b/>
                <w:bCs/>
                <w:sz w:val="1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18"/>
                <w:szCs w:val="29"/>
                <w:shd w:val="clear" w:color="auto" w:fill="FFFFFF"/>
              </w:rPr>
              <w:t>C</w:t>
            </w:r>
            <w:r w:rsidRPr="00CF016B">
              <w:rPr>
                <w:rFonts w:ascii="Arial Narrow" w:hAnsi="Arial Narrow" w:cs="Arial"/>
                <w:b/>
                <w:bCs/>
                <w:sz w:val="18"/>
                <w:szCs w:val="29"/>
                <w:shd w:val="clear" w:color="auto" w:fill="FFFFFF"/>
              </w:rPr>
              <w:t>hanges within living memory</w:t>
            </w:r>
          </w:p>
          <w:p w14:paraId="448014FF" w14:textId="77777777" w:rsidR="006A1F23" w:rsidRPr="00CF016B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F016B">
              <w:rPr>
                <w:rFonts w:ascii="Arial Narrow" w:hAnsi="Arial Narrow" w:cs="Arial"/>
                <w:b/>
                <w:bCs/>
                <w:sz w:val="18"/>
                <w:szCs w:val="18"/>
              </w:rPr>
              <w:t>History Theme: Home Life</w:t>
            </w:r>
          </w:p>
          <w:p w14:paraId="5396B579" w14:textId="0B43DD1A" w:rsidR="006A1F23" w:rsidRPr="00CF016B" w:rsidRDefault="006A1F23" w:rsidP="006A1F23">
            <w:pPr>
              <w:rPr>
                <w:rFonts w:ascii="Arial Narrow" w:hAnsi="Arial Narrow" w:cs="Arial"/>
                <w:b/>
                <w:bCs/>
                <w:szCs w:val="18"/>
              </w:rPr>
            </w:pPr>
          </w:p>
        </w:tc>
        <w:tc>
          <w:tcPr>
            <w:tcW w:w="4459" w:type="dxa"/>
            <w:gridSpan w:val="4"/>
          </w:tcPr>
          <w:p w14:paraId="4CA33D90" w14:textId="77777777" w:rsidR="006A1F23" w:rsidRPr="00CF016B" w:rsidRDefault="006A1F23" w:rsidP="006A1F23">
            <w:pPr>
              <w:rPr>
                <w:rFonts w:ascii="Arial Narrow" w:hAnsi="Arial Narrow" w:cs="Arial"/>
                <w:b/>
                <w:bCs/>
                <w:szCs w:val="18"/>
              </w:rPr>
            </w:pPr>
            <w:r w:rsidRPr="00CF016B">
              <w:rPr>
                <w:rFonts w:ascii="Arial Narrow" w:hAnsi="Arial Narrow" w:cs="Arial"/>
                <w:b/>
                <w:bCs/>
                <w:szCs w:val="18"/>
              </w:rPr>
              <w:t>Who was the lady with the lamp?</w:t>
            </w:r>
          </w:p>
          <w:p w14:paraId="48166E14" w14:textId="77777777" w:rsidR="006A1F23" w:rsidRPr="00CF016B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F016B">
              <w:rPr>
                <w:rFonts w:ascii="Arial Narrow" w:hAnsi="Arial Narrow" w:cs="Arial"/>
                <w:b/>
                <w:bCs/>
                <w:sz w:val="18"/>
                <w:szCs w:val="18"/>
              </w:rPr>
              <w:t>The lives of significant individuals in the past who have contributed to national and international achievements- Florence Nightingale and Mary Seacole.</w:t>
            </w:r>
          </w:p>
          <w:p w14:paraId="7EDC4277" w14:textId="2D7DA457" w:rsidR="006A1F23" w:rsidRPr="00CF016B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F016B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4961" w:type="dxa"/>
            <w:gridSpan w:val="8"/>
          </w:tcPr>
          <w:p w14:paraId="6BE0250C" w14:textId="77777777" w:rsidR="006A1F23" w:rsidRPr="00CF016B" w:rsidRDefault="006A1F23" w:rsidP="006A1F23">
            <w:pPr>
              <w:rPr>
                <w:rFonts w:ascii="Arial Narrow" w:hAnsi="Arial Narrow" w:cs="Arial"/>
                <w:b/>
                <w:bCs/>
                <w:szCs w:val="18"/>
              </w:rPr>
            </w:pPr>
            <w:r w:rsidRPr="00CF016B">
              <w:rPr>
                <w:rFonts w:ascii="Arial Narrow" w:hAnsi="Arial Narrow" w:cs="Arial"/>
                <w:b/>
                <w:bCs/>
                <w:szCs w:val="18"/>
              </w:rPr>
              <w:t>Why have people gone on holiday to the Seaside?</w:t>
            </w:r>
          </w:p>
          <w:p w14:paraId="1F376C64" w14:textId="65EE4A8C" w:rsidR="006A1F23" w:rsidRPr="00CF016B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F016B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Local History </w:t>
            </w:r>
            <w:proofErr w:type="spellStart"/>
            <w:r w:rsidRPr="00CF016B">
              <w:rPr>
                <w:rFonts w:ascii="Arial Narrow" w:hAnsi="Arial Narrow" w:cs="Arial"/>
                <w:b/>
                <w:bCs/>
                <w:sz w:val="18"/>
                <w:szCs w:val="18"/>
              </w:rPr>
              <w:t>History</w:t>
            </w:r>
            <w:proofErr w:type="spellEnd"/>
            <w:r w:rsidRPr="00CF016B">
              <w:rPr>
                <w:rFonts w:ascii="Arial Narrow" w:hAnsi="Arial Narrow" w:cs="Arial"/>
                <w:b/>
                <w:bCs/>
                <w:sz w:val="18"/>
                <w:szCs w:val="18"/>
              </w:rPr>
              <w:t>: Settlement</w:t>
            </w:r>
          </w:p>
          <w:p w14:paraId="7FF34C5C" w14:textId="7F7239FA" w:rsidR="006A1F23" w:rsidRPr="00CF016B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</w:tr>
      <w:tr w:rsidR="006A1F23" w:rsidRPr="006C685C" w14:paraId="52389E8F" w14:textId="77777777" w:rsidTr="006A1F23">
        <w:trPr>
          <w:trHeight w:val="2684"/>
        </w:trPr>
        <w:tc>
          <w:tcPr>
            <w:tcW w:w="1702" w:type="dxa"/>
            <w:shd w:val="clear" w:color="auto" w:fill="D9D9D9" w:themeFill="background1" w:themeFillShade="D9"/>
          </w:tcPr>
          <w:p w14:paraId="376C8A09" w14:textId="60DE420D" w:rsidR="006A1F23" w:rsidRPr="00A70CA7" w:rsidRDefault="006A1F23" w:rsidP="006A1F23">
            <w:pPr>
              <w:jc w:val="center"/>
              <w:rPr>
                <w:rFonts w:ascii="Arial" w:hAnsi="Arial" w:cs="Arial"/>
                <w:b/>
                <w:bCs/>
              </w:rPr>
            </w:pPr>
            <w:r w:rsidRPr="00A70CA7">
              <w:rPr>
                <w:rFonts w:ascii="Arial" w:hAnsi="Arial" w:cs="Arial"/>
                <w:b/>
                <w:bCs/>
              </w:rPr>
              <w:t>History</w:t>
            </w:r>
          </w:p>
        </w:tc>
        <w:tc>
          <w:tcPr>
            <w:tcW w:w="4471" w:type="dxa"/>
            <w:gridSpan w:val="2"/>
          </w:tcPr>
          <w:p w14:paraId="61F72552" w14:textId="77777777" w:rsidR="006A1F23" w:rsidRDefault="006A1F23" w:rsidP="006A1F23">
            <w:pPr>
              <w:pStyle w:val="ListParagraph"/>
              <w:numPr>
                <w:ilvl w:val="0"/>
                <w:numId w:val="15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sz w:val="18"/>
                <w:szCs w:val="18"/>
              </w:rPr>
              <w:t>I know about changes in living memory (last 100 years)</w:t>
            </w:r>
          </w:p>
          <w:p w14:paraId="2AAD77F9" w14:textId="77777777" w:rsidR="006A1F23" w:rsidRDefault="006A1F23" w:rsidP="006A1F23">
            <w:pPr>
              <w:pStyle w:val="ListParagraph"/>
              <w:numPr>
                <w:ilvl w:val="0"/>
                <w:numId w:val="15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sz w:val="18"/>
                <w:szCs w:val="18"/>
              </w:rPr>
              <w:t xml:space="preserve"> I know how chronology reveals aspects of change in national life.</w:t>
            </w:r>
          </w:p>
          <w:p w14:paraId="47AF87E8" w14:textId="77777777" w:rsidR="006A1F23" w:rsidRDefault="006A1F23" w:rsidP="006A1F23">
            <w:pPr>
              <w:pStyle w:val="ListParagraph"/>
              <w:numPr>
                <w:ilvl w:val="0"/>
                <w:numId w:val="15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sz w:val="18"/>
                <w:szCs w:val="18"/>
              </w:rPr>
              <w:t xml:space="preserve"> I know how to ask questions about simple artefacts. </w:t>
            </w:r>
          </w:p>
          <w:p w14:paraId="24D5215E" w14:textId="77777777" w:rsidR="006A1F23" w:rsidRDefault="006A1F23" w:rsidP="006A1F23">
            <w:pPr>
              <w:pStyle w:val="ListParagraph"/>
              <w:numPr>
                <w:ilvl w:val="0"/>
                <w:numId w:val="15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sz w:val="18"/>
                <w:szCs w:val="18"/>
              </w:rPr>
              <w:t xml:space="preserve">I know that memories are not always completely reliable </w:t>
            </w:r>
          </w:p>
          <w:p w14:paraId="544998B0" w14:textId="77777777" w:rsidR="006A1F23" w:rsidRDefault="006A1F23" w:rsidP="006A1F23">
            <w:pPr>
              <w:pStyle w:val="ListParagraph"/>
              <w:numPr>
                <w:ilvl w:val="0"/>
                <w:numId w:val="15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sz w:val="18"/>
                <w:szCs w:val="18"/>
              </w:rPr>
              <w:t xml:space="preserve">I know the months of the year I know the month and year of my birth </w:t>
            </w:r>
          </w:p>
          <w:p w14:paraId="38AF50A2" w14:textId="77777777" w:rsidR="006A1F23" w:rsidRDefault="006A1F23" w:rsidP="006A1F23">
            <w:pPr>
              <w:pStyle w:val="ListParagraph"/>
              <w:numPr>
                <w:ilvl w:val="0"/>
                <w:numId w:val="15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sz w:val="18"/>
                <w:szCs w:val="18"/>
              </w:rPr>
              <w:t xml:space="preserve">I know and use historical vocab to show the passing of time </w:t>
            </w:r>
          </w:p>
          <w:p w14:paraId="01F04803" w14:textId="26738483" w:rsidR="006A1F23" w:rsidRPr="00B632AA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b/>
                <w:bCs/>
                <w:sz w:val="18"/>
                <w:szCs w:val="18"/>
              </w:rPr>
              <w:t>Vocab: past, present, chronology, artefacts, week, month, year, earlier, later</w:t>
            </w:r>
          </w:p>
          <w:p w14:paraId="24038794" w14:textId="045D14B6" w:rsidR="006A1F23" w:rsidRPr="00B632AA" w:rsidRDefault="006A1F23" w:rsidP="006A1F23">
            <w:pPr>
              <w:pStyle w:val="ListParagraph"/>
              <w:numPr>
                <w:ilvl w:val="0"/>
                <w:numId w:val="15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sz w:val="18"/>
                <w:szCs w:val="18"/>
              </w:rPr>
              <w:t xml:space="preserve">Describe how teddies have changed over a period of time </w:t>
            </w:r>
          </w:p>
          <w:p w14:paraId="5EFD8C15" w14:textId="3DA1F10A" w:rsidR="006A1F23" w:rsidRPr="00B632AA" w:rsidRDefault="006A1F23" w:rsidP="006A1F23">
            <w:pPr>
              <w:pStyle w:val="ListParagraph"/>
              <w:numPr>
                <w:ilvl w:val="0"/>
                <w:numId w:val="15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sz w:val="18"/>
                <w:szCs w:val="18"/>
              </w:rPr>
              <w:t xml:space="preserve">Sequence different toys on a timeline </w:t>
            </w:r>
          </w:p>
          <w:p w14:paraId="51D82A8D" w14:textId="4241448B" w:rsidR="006A1F23" w:rsidRPr="00B632AA" w:rsidRDefault="006A1F23" w:rsidP="006A1F23">
            <w:pPr>
              <w:pStyle w:val="ListParagraph"/>
              <w:numPr>
                <w:ilvl w:val="0"/>
                <w:numId w:val="15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sz w:val="18"/>
                <w:szCs w:val="18"/>
              </w:rPr>
              <w:t>Identify similarities and differences between toys from the past and now</w:t>
            </w:r>
          </w:p>
          <w:p w14:paraId="0FCC364D" w14:textId="398EF5AA" w:rsidR="006A1F23" w:rsidRPr="00B632AA" w:rsidRDefault="006A1F23" w:rsidP="006A1F23">
            <w:pPr>
              <w:pStyle w:val="ListParagraph"/>
              <w:numPr>
                <w:ilvl w:val="0"/>
                <w:numId w:val="15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sz w:val="18"/>
                <w:szCs w:val="18"/>
              </w:rPr>
              <w:t xml:space="preserve">Explain which toy from the past they would choose to play with and why </w:t>
            </w:r>
          </w:p>
          <w:p w14:paraId="6E4F8604" w14:textId="77777777" w:rsidR="006A1F23" w:rsidRPr="00B632AA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7BD54B8C" w14:textId="77777777" w:rsidR="006A1F23" w:rsidRPr="00B632AA" w:rsidRDefault="006A1F23" w:rsidP="006A1F2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b/>
                <w:sz w:val="18"/>
                <w:szCs w:val="18"/>
              </w:rPr>
              <w:t>Historical Skills</w:t>
            </w:r>
          </w:p>
          <w:p w14:paraId="5C86E022" w14:textId="77777777" w:rsidR="006A1F23" w:rsidRPr="00B632AA" w:rsidRDefault="006A1F23" w:rsidP="006A1F23">
            <w:pPr>
              <w:pStyle w:val="ListParagraph"/>
              <w:numPr>
                <w:ilvl w:val="0"/>
                <w:numId w:val="16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sz w:val="18"/>
                <w:szCs w:val="18"/>
              </w:rPr>
              <w:t>Sequence events or objects in chronological order</w:t>
            </w:r>
          </w:p>
          <w:p w14:paraId="211FBE17" w14:textId="6A94762F" w:rsidR="006A1F23" w:rsidRPr="00B632AA" w:rsidRDefault="006A1F23" w:rsidP="006A1F23">
            <w:pPr>
              <w:pStyle w:val="ListParagraph"/>
              <w:numPr>
                <w:ilvl w:val="0"/>
                <w:numId w:val="16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sz w:val="18"/>
                <w:szCs w:val="18"/>
              </w:rPr>
              <w:t>Organise artefacts by age</w:t>
            </w:r>
          </w:p>
          <w:p w14:paraId="59CC2D2E" w14:textId="77777777" w:rsidR="006A1F23" w:rsidRPr="00B632AA" w:rsidRDefault="006A1F23" w:rsidP="006A1F23">
            <w:pPr>
              <w:pStyle w:val="ListParagraph"/>
              <w:numPr>
                <w:ilvl w:val="0"/>
                <w:numId w:val="16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sz w:val="18"/>
                <w:szCs w:val="18"/>
              </w:rPr>
              <w:t>Begin to identify different ways to represent the past (</w:t>
            </w:r>
            <w:proofErr w:type="spellStart"/>
            <w:r w:rsidRPr="00B632AA">
              <w:rPr>
                <w:rFonts w:ascii="Arial Narrow" w:hAnsi="Arial Narrow" w:cs="Arial"/>
                <w:sz w:val="18"/>
                <w:szCs w:val="18"/>
              </w:rPr>
              <w:t>e.g</w:t>
            </w:r>
            <w:proofErr w:type="spellEnd"/>
            <w:r w:rsidRPr="00B632AA">
              <w:rPr>
                <w:rFonts w:ascii="Arial Narrow" w:hAnsi="Arial Narrow" w:cs="Arial"/>
                <w:sz w:val="18"/>
                <w:szCs w:val="18"/>
              </w:rPr>
              <w:t xml:space="preserve"> photos, stories, adults talking about the past)</w:t>
            </w:r>
          </w:p>
          <w:p w14:paraId="08EE19BA" w14:textId="77777777" w:rsidR="006A1F23" w:rsidRPr="00B632AA" w:rsidRDefault="006A1F23" w:rsidP="006A1F23">
            <w:pPr>
              <w:pStyle w:val="ListParagraph"/>
              <w:numPr>
                <w:ilvl w:val="0"/>
                <w:numId w:val="16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sz w:val="18"/>
                <w:szCs w:val="18"/>
              </w:rPr>
              <w:t>Ask questions related to objects and historical sources</w:t>
            </w:r>
          </w:p>
          <w:p w14:paraId="3A0B256E" w14:textId="491586AB" w:rsidR="006A1F23" w:rsidRPr="00B632AA" w:rsidRDefault="006A1F23" w:rsidP="006A1F23">
            <w:pPr>
              <w:pStyle w:val="ListParagraph"/>
              <w:numPr>
                <w:ilvl w:val="0"/>
                <w:numId w:val="16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sz w:val="18"/>
                <w:szCs w:val="18"/>
              </w:rPr>
              <w:t>Finds answers to simple questions about the past using information sources</w:t>
            </w:r>
            <w:r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4459" w:type="dxa"/>
            <w:gridSpan w:val="4"/>
          </w:tcPr>
          <w:p w14:paraId="5E1B18D5" w14:textId="77777777" w:rsidR="006A1F23" w:rsidRPr="00B632AA" w:rsidRDefault="006A1F23" w:rsidP="006A1F23">
            <w:pPr>
              <w:pStyle w:val="ListParagraph"/>
              <w:numPr>
                <w:ilvl w:val="0"/>
                <w:numId w:val="16"/>
              </w:numPr>
              <w:ind w:left="340"/>
              <w:rPr>
                <w:rFonts w:ascii="Arial Narrow" w:hAnsi="Arial Narrow" w:cs="Arial"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sz w:val="18"/>
                <w:szCs w:val="18"/>
              </w:rPr>
              <w:t xml:space="preserve">I know how to ask questions about simple </w:t>
            </w:r>
          </w:p>
          <w:p w14:paraId="50949EC9" w14:textId="77777777" w:rsidR="006A1F23" w:rsidRPr="00B632AA" w:rsidRDefault="006A1F23" w:rsidP="006A1F23">
            <w:pPr>
              <w:pStyle w:val="ListParagraph"/>
              <w:ind w:left="340"/>
              <w:rPr>
                <w:rFonts w:ascii="Arial Narrow" w:hAnsi="Arial Narrow" w:cs="Arial"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sz w:val="18"/>
                <w:szCs w:val="18"/>
              </w:rPr>
              <w:t xml:space="preserve">artefacts (e.g. who, what, why, when, where) </w:t>
            </w:r>
          </w:p>
          <w:p w14:paraId="709C6513" w14:textId="77777777" w:rsidR="006A1F23" w:rsidRPr="00B632AA" w:rsidRDefault="006A1F23" w:rsidP="006A1F23">
            <w:pPr>
              <w:pStyle w:val="ListParagraph"/>
              <w:numPr>
                <w:ilvl w:val="0"/>
                <w:numId w:val="16"/>
              </w:numPr>
              <w:ind w:left="340"/>
              <w:rPr>
                <w:rFonts w:ascii="Arial Narrow" w:hAnsi="Arial Narrow" w:cs="Arial"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sz w:val="18"/>
                <w:szCs w:val="18"/>
              </w:rPr>
              <w:t xml:space="preserve">I know about a significant person from the </w:t>
            </w:r>
          </w:p>
          <w:p w14:paraId="3ADE84DC" w14:textId="77777777" w:rsidR="006A1F23" w:rsidRPr="00B632AA" w:rsidRDefault="006A1F23" w:rsidP="006A1F23">
            <w:pPr>
              <w:pStyle w:val="ListParagraph"/>
              <w:ind w:left="340"/>
              <w:rPr>
                <w:rFonts w:ascii="Arial Narrow" w:hAnsi="Arial Narrow" w:cs="Arial"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sz w:val="18"/>
                <w:szCs w:val="18"/>
              </w:rPr>
              <w:t xml:space="preserve">past and where this sits in a chronological </w:t>
            </w:r>
          </w:p>
          <w:p w14:paraId="059BC89D" w14:textId="77777777" w:rsidR="006A1F23" w:rsidRPr="00B632AA" w:rsidRDefault="006A1F23" w:rsidP="006A1F23">
            <w:pPr>
              <w:pStyle w:val="ListParagraph"/>
              <w:ind w:left="340"/>
              <w:rPr>
                <w:rFonts w:ascii="Arial Narrow" w:hAnsi="Arial Narrow" w:cs="Arial"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sz w:val="18"/>
                <w:szCs w:val="18"/>
              </w:rPr>
              <w:t xml:space="preserve">framework </w:t>
            </w:r>
          </w:p>
          <w:p w14:paraId="446BD699" w14:textId="77777777" w:rsidR="006A1F23" w:rsidRPr="00B632AA" w:rsidRDefault="006A1F23" w:rsidP="006A1F23">
            <w:pPr>
              <w:pStyle w:val="ListParagraph"/>
              <w:numPr>
                <w:ilvl w:val="0"/>
                <w:numId w:val="16"/>
              </w:numPr>
              <w:ind w:left="340"/>
              <w:rPr>
                <w:rFonts w:ascii="Arial Narrow" w:hAnsi="Arial Narrow" w:cs="Arial"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sz w:val="18"/>
                <w:szCs w:val="18"/>
              </w:rPr>
              <w:t xml:space="preserve">I know how the significant person </w:t>
            </w:r>
          </w:p>
          <w:p w14:paraId="781481D2" w14:textId="77777777" w:rsidR="006A1F23" w:rsidRPr="00B632AA" w:rsidRDefault="006A1F23" w:rsidP="006A1F23">
            <w:pPr>
              <w:pStyle w:val="ListParagraph"/>
              <w:ind w:left="340"/>
              <w:rPr>
                <w:rFonts w:ascii="Arial Narrow" w:hAnsi="Arial Narrow" w:cs="Arial"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sz w:val="18"/>
                <w:szCs w:val="18"/>
              </w:rPr>
              <w:t xml:space="preserve">contributed to national and international </w:t>
            </w:r>
          </w:p>
          <w:p w14:paraId="45C5581D" w14:textId="77777777" w:rsidR="006A1F23" w:rsidRPr="00B632AA" w:rsidRDefault="006A1F23" w:rsidP="006A1F23">
            <w:pPr>
              <w:pStyle w:val="ListParagraph"/>
              <w:ind w:left="340"/>
              <w:rPr>
                <w:rFonts w:ascii="Arial Narrow" w:hAnsi="Arial Narrow" w:cs="Arial"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sz w:val="18"/>
                <w:szCs w:val="18"/>
              </w:rPr>
              <w:t xml:space="preserve">achievements </w:t>
            </w:r>
          </w:p>
          <w:p w14:paraId="3ED23012" w14:textId="77777777" w:rsidR="006A1F23" w:rsidRPr="00B632AA" w:rsidRDefault="006A1F23" w:rsidP="006A1F23">
            <w:pPr>
              <w:pStyle w:val="ListParagraph"/>
              <w:numPr>
                <w:ilvl w:val="0"/>
                <w:numId w:val="16"/>
              </w:numPr>
              <w:ind w:left="340"/>
              <w:rPr>
                <w:rFonts w:ascii="Arial Narrow" w:hAnsi="Arial Narrow" w:cs="Arial"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sz w:val="18"/>
                <w:szCs w:val="18"/>
              </w:rPr>
              <w:t xml:space="preserve">I know and use historical vocab to show the </w:t>
            </w:r>
          </w:p>
          <w:p w14:paraId="208AECB8" w14:textId="77777777" w:rsidR="006A1F23" w:rsidRPr="00B632AA" w:rsidRDefault="006A1F23" w:rsidP="006A1F23">
            <w:pPr>
              <w:pStyle w:val="ListParagraph"/>
              <w:ind w:left="340"/>
              <w:rPr>
                <w:rFonts w:ascii="Arial Narrow" w:hAnsi="Arial Narrow" w:cs="Arial"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sz w:val="18"/>
                <w:szCs w:val="18"/>
              </w:rPr>
              <w:t xml:space="preserve">passing of time  </w:t>
            </w:r>
          </w:p>
          <w:p w14:paraId="0CA821F1" w14:textId="6DF26DDE" w:rsidR="006A1F23" w:rsidRPr="00B632AA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B632AA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Vocab: significant, Crimea War, lantern, soldier, charity </w:t>
            </w:r>
            <w:r>
              <w:rPr>
                <w:rFonts w:ascii="Arial Narrow" w:hAnsi="Arial Narrow" w:cs="Arial"/>
                <w:b/>
                <w:bCs/>
                <w:sz w:val="18"/>
                <w:szCs w:val="18"/>
              </w:rPr>
              <w:t>e</w:t>
            </w:r>
            <w:r w:rsidRPr="00B632AA">
              <w:rPr>
                <w:rFonts w:ascii="Arial Narrow" w:hAnsi="Arial Narrow" w:cs="Arial"/>
                <w:b/>
                <w:bCs/>
                <w:sz w:val="18"/>
                <w:szCs w:val="18"/>
              </w:rPr>
              <w:t>xplore who Florence Nightingale was and why she is remembered.</w:t>
            </w:r>
          </w:p>
          <w:p w14:paraId="292ADEE3" w14:textId="77777777" w:rsidR="006A1F23" w:rsidRPr="001C21C9" w:rsidRDefault="006A1F23" w:rsidP="006A1F23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Arial Narrow" w:hAnsi="Arial Narrow" w:cs="Arial"/>
                <w:sz w:val="18"/>
                <w:szCs w:val="18"/>
              </w:rPr>
            </w:pPr>
            <w:r w:rsidRPr="001C21C9">
              <w:rPr>
                <w:rFonts w:ascii="Arial Narrow" w:hAnsi="Arial Narrow" w:cs="Arial"/>
                <w:sz w:val="18"/>
                <w:szCs w:val="18"/>
              </w:rPr>
              <w:t>Consider the differences between nursing in the past and now.</w:t>
            </w:r>
          </w:p>
          <w:p w14:paraId="6CB5771D" w14:textId="77777777" w:rsidR="006A1F23" w:rsidRPr="001C21C9" w:rsidRDefault="006A1F23" w:rsidP="006A1F23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Arial Narrow" w:hAnsi="Arial Narrow" w:cs="Arial"/>
                <w:sz w:val="18"/>
                <w:szCs w:val="18"/>
              </w:rPr>
            </w:pPr>
            <w:r w:rsidRPr="001C21C9">
              <w:rPr>
                <w:rFonts w:ascii="Arial Narrow" w:hAnsi="Arial Narrow" w:cs="Arial"/>
                <w:sz w:val="18"/>
                <w:szCs w:val="18"/>
              </w:rPr>
              <w:t>Think about how people’s jobs and roles have changed over time.</w:t>
            </w:r>
          </w:p>
          <w:p w14:paraId="08A78CC6" w14:textId="77777777" w:rsidR="006A1F23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F04D91">
              <w:rPr>
                <w:rFonts w:ascii="Arial Narrow" w:hAnsi="Arial Narrow" w:cs="Arial"/>
                <w:b/>
                <w:bCs/>
                <w:sz w:val="18"/>
                <w:szCs w:val="18"/>
              </w:rPr>
              <w:t>Historical Skills</w:t>
            </w:r>
          </w:p>
          <w:p w14:paraId="1ED03783" w14:textId="77777777" w:rsidR="006A1F23" w:rsidRPr="00BA49C0" w:rsidRDefault="006A1F23" w:rsidP="006A1F23">
            <w:pPr>
              <w:pStyle w:val="ListParagraph"/>
              <w:numPr>
                <w:ilvl w:val="0"/>
                <w:numId w:val="35"/>
              </w:numPr>
              <w:ind w:left="473"/>
              <w:rPr>
                <w:rFonts w:ascii="Arial Narrow" w:hAnsi="Arial Narrow" w:cs="Arial"/>
                <w:sz w:val="18"/>
                <w:szCs w:val="18"/>
              </w:rPr>
            </w:pPr>
            <w:r w:rsidRPr="00BA49C0">
              <w:rPr>
                <w:rFonts w:ascii="Arial Narrow" w:hAnsi="Arial Narrow" w:cs="Arial"/>
                <w:sz w:val="18"/>
                <w:szCs w:val="18"/>
              </w:rPr>
              <w:t>Sequence events in chronological order using a simple timeline of Florence’s life.</w:t>
            </w:r>
          </w:p>
          <w:p w14:paraId="34EE5D2E" w14:textId="77777777" w:rsidR="006A1F23" w:rsidRPr="00BA49C0" w:rsidRDefault="006A1F23" w:rsidP="006A1F23">
            <w:pPr>
              <w:pStyle w:val="ListParagraph"/>
              <w:numPr>
                <w:ilvl w:val="0"/>
                <w:numId w:val="35"/>
              </w:numPr>
              <w:ind w:left="473"/>
              <w:rPr>
                <w:rFonts w:ascii="Arial Narrow" w:hAnsi="Arial Narrow" w:cs="Arial"/>
                <w:sz w:val="18"/>
                <w:szCs w:val="18"/>
              </w:rPr>
            </w:pPr>
            <w:r w:rsidRPr="00BA49C0">
              <w:rPr>
                <w:rFonts w:ascii="Arial Narrow" w:hAnsi="Arial Narrow" w:cs="Arial"/>
                <w:sz w:val="18"/>
                <w:szCs w:val="18"/>
              </w:rPr>
              <w:t>Organise historical sources (photos, drawings, artefacts, diary extracts) to show past vs present.</w:t>
            </w:r>
          </w:p>
          <w:p w14:paraId="37797737" w14:textId="77777777" w:rsidR="006A1F23" w:rsidRPr="00BA49C0" w:rsidRDefault="006A1F23" w:rsidP="006A1F23">
            <w:pPr>
              <w:pStyle w:val="ListParagraph"/>
              <w:numPr>
                <w:ilvl w:val="0"/>
                <w:numId w:val="35"/>
              </w:numPr>
              <w:ind w:left="473"/>
              <w:rPr>
                <w:rFonts w:ascii="Arial Narrow" w:hAnsi="Arial Narrow" w:cs="Arial"/>
                <w:sz w:val="18"/>
                <w:szCs w:val="18"/>
              </w:rPr>
            </w:pPr>
            <w:r w:rsidRPr="00BA49C0">
              <w:rPr>
                <w:rFonts w:ascii="Arial Narrow" w:hAnsi="Arial Narrow" w:cs="Arial"/>
                <w:sz w:val="18"/>
                <w:szCs w:val="18"/>
              </w:rPr>
              <w:t xml:space="preserve">Begin to identify different ways to represent the past </w:t>
            </w:r>
          </w:p>
          <w:p w14:paraId="49DF5A16" w14:textId="77777777" w:rsidR="006A1F23" w:rsidRPr="00BA49C0" w:rsidRDefault="006A1F23" w:rsidP="006A1F23">
            <w:pPr>
              <w:pStyle w:val="ListParagraph"/>
              <w:numPr>
                <w:ilvl w:val="0"/>
                <w:numId w:val="35"/>
              </w:numPr>
              <w:ind w:left="473"/>
              <w:rPr>
                <w:rFonts w:ascii="Arial Narrow" w:hAnsi="Arial Narrow" w:cs="Arial"/>
                <w:sz w:val="18"/>
                <w:szCs w:val="18"/>
              </w:rPr>
            </w:pPr>
            <w:r w:rsidRPr="00BA49C0">
              <w:rPr>
                <w:rFonts w:ascii="Arial Narrow" w:hAnsi="Arial Narrow" w:cs="Arial"/>
                <w:sz w:val="18"/>
                <w:szCs w:val="18"/>
              </w:rPr>
              <w:t xml:space="preserve">Ask questions about objects and sources </w:t>
            </w:r>
          </w:p>
          <w:p w14:paraId="17A58EA4" w14:textId="188FE76B" w:rsidR="006A1F23" w:rsidRPr="00217888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BA49C0">
              <w:rPr>
                <w:rFonts w:ascii="Arial Narrow" w:hAnsi="Arial Narrow" w:cs="Arial"/>
                <w:sz w:val="18"/>
                <w:szCs w:val="18"/>
              </w:rPr>
              <w:t>Find answers to simple questions using books, pictures, and short videos.</w:t>
            </w:r>
          </w:p>
        </w:tc>
        <w:tc>
          <w:tcPr>
            <w:tcW w:w="4961" w:type="dxa"/>
            <w:gridSpan w:val="8"/>
          </w:tcPr>
          <w:p w14:paraId="446FC78D" w14:textId="77777777" w:rsidR="006A1F23" w:rsidRDefault="006A1F23" w:rsidP="006A1F2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44F75">
              <w:rPr>
                <w:rFonts w:ascii="Arial Narrow" w:hAnsi="Arial Narrow" w:cs="Arial"/>
                <w:b/>
                <w:sz w:val="18"/>
                <w:szCs w:val="18"/>
              </w:rPr>
              <w:t xml:space="preserve">Historical Skills </w:t>
            </w:r>
          </w:p>
          <w:p w14:paraId="5DA76379" w14:textId="5D3506D8" w:rsidR="006A1F23" w:rsidRPr="00362C59" w:rsidRDefault="006A1F23" w:rsidP="006A1F23">
            <w:pPr>
              <w:pStyle w:val="ListParagraph"/>
              <w:numPr>
                <w:ilvl w:val="0"/>
                <w:numId w:val="36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362C59">
              <w:rPr>
                <w:rFonts w:ascii="Arial Narrow" w:hAnsi="Arial Narrow" w:cs="Arial"/>
                <w:sz w:val="18"/>
                <w:szCs w:val="18"/>
              </w:rPr>
              <w:t>Sequence key events on a simple timeline.</w:t>
            </w:r>
          </w:p>
          <w:p w14:paraId="79A00766" w14:textId="19F33D23" w:rsidR="006A1F23" w:rsidRPr="00362C59" w:rsidRDefault="006A1F23" w:rsidP="006A1F23">
            <w:pPr>
              <w:pStyle w:val="ListParagraph"/>
              <w:numPr>
                <w:ilvl w:val="0"/>
                <w:numId w:val="36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362C59">
              <w:rPr>
                <w:rFonts w:ascii="Arial Narrow" w:hAnsi="Arial Narrow" w:cs="Arial"/>
                <w:sz w:val="18"/>
                <w:szCs w:val="18"/>
              </w:rPr>
              <w:t xml:space="preserve">Use historical sources to find out about </w:t>
            </w:r>
            <w:r>
              <w:rPr>
                <w:rFonts w:ascii="Arial Narrow" w:hAnsi="Arial Narrow" w:cs="Arial"/>
                <w:sz w:val="18"/>
                <w:szCs w:val="18"/>
              </w:rPr>
              <w:t>the seaside</w:t>
            </w:r>
          </w:p>
          <w:p w14:paraId="0B48CA38" w14:textId="5B52ED82" w:rsidR="006A1F23" w:rsidRPr="00362C59" w:rsidRDefault="006A1F23" w:rsidP="006A1F23">
            <w:pPr>
              <w:pStyle w:val="ListParagraph"/>
              <w:numPr>
                <w:ilvl w:val="0"/>
                <w:numId w:val="36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362C59">
              <w:rPr>
                <w:rFonts w:ascii="Arial Narrow" w:hAnsi="Arial Narrow" w:cs="Arial"/>
                <w:sz w:val="18"/>
                <w:szCs w:val="18"/>
              </w:rPr>
              <w:t>Identify different ways the past can be represented</w:t>
            </w:r>
          </w:p>
          <w:p w14:paraId="3A1BAEE0" w14:textId="77777777" w:rsidR="006A1F23" w:rsidRDefault="006A1F23" w:rsidP="006A1F23">
            <w:pPr>
              <w:pStyle w:val="ListParagraph"/>
              <w:numPr>
                <w:ilvl w:val="0"/>
                <w:numId w:val="36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362C59">
              <w:rPr>
                <w:rFonts w:ascii="Arial Narrow" w:hAnsi="Arial Narrow" w:cs="Arial"/>
                <w:sz w:val="18"/>
                <w:szCs w:val="18"/>
              </w:rPr>
              <w:t xml:space="preserve">Ask and answer questions about </w:t>
            </w:r>
            <w:r>
              <w:rPr>
                <w:rFonts w:ascii="Arial Narrow" w:hAnsi="Arial Narrow" w:cs="Arial"/>
                <w:sz w:val="18"/>
                <w:szCs w:val="18"/>
              </w:rPr>
              <w:t>how seaside holidays have changed</w:t>
            </w:r>
          </w:p>
          <w:p w14:paraId="1FD4AD34" w14:textId="77777777" w:rsidR="006A1F23" w:rsidRPr="00996D77" w:rsidRDefault="006A1F23" w:rsidP="006A1F23">
            <w:pPr>
              <w:pStyle w:val="ListParagraph"/>
              <w:numPr>
                <w:ilvl w:val="0"/>
                <w:numId w:val="36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996D77">
              <w:rPr>
                <w:rFonts w:ascii="Arial Narrow" w:hAnsi="Arial Narrow" w:cs="Arial"/>
                <w:sz w:val="18"/>
                <w:szCs w:val="18"/>
              </w:rPr>
              <w:t>I know about the changes in living memory (last 100 years)</w:t>
            </w:r>
          </w:p>
          <w:p w14:paraId="3D057410" w14:textId="77777777" w:rsidR="006A1F23" w:rsidRPr="00996D77" w:rsidRDefault="006A1F23" w:rsidP="006A1F23">
            <w:pPr>
              <w:pStyle w:val="ListParagraph"/>
              <w:numPr>
                <w:ilvl w:val="0"/>
                <w:numId w:val="36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996D77">
              <w:rPr>
                <w:rFonts w:ascii="Arial Narrow" w:hAnsi="Arial Narrow" w:cs="Arial"/>
                <w:sz w:val="18"/>
                <w:szCs w:val="18"/>
              </w:rPr>
              <w:t>I know how chronology reveals aspects of change in national life</w:t>
            </w:r>
          </w:p>
          <w:p w14:paraId="1542714B" w14:textId="77777777" w:rsidR="006A1F23" w:rsidRPr="00996D77" w:rsidRDefault="006A1F23" w:rsidP="006A1F23">
            <w:pPr>
              <w:pStyle w:val="ListParagraph"/>
              <w:numPr>
                <w:ilvl w:val="0"/>
                <w:numId w:val="36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996D77">
              <w:rPr>
                <w:rFonts w:ascii="Arial Narrow" w:hAnsi="Arial Narrow" w:cs="Arial"/>
                <w:sz w:val="18"/>
                <w:szCs w:val="18"/>
              </w:rPr>
              <w:t>I know that memories are not always completely reliable</w:t>
            </w:r>
          </w:p>
          <w:p w14:paraId="3100F7CE" w14:textId="77777777" w:rsidR="006A1F23" w:rsidRPr="00996D77" w:rsidRDefault="006A1F23" w:rsidP="006A1F23">
            <w:pPr>
              <w:pStyle w:val="ListParagraph"/>
              <w:numPr>
                <w:ilvl w:val="0"/>
                <w:numId w:val="36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996D77">
              <w:rPr>
                <w:rFonts w:ascii="Arial Narrow" w:hAnsi="Arial Narrow" w:cs="Arial"/>
                <w:sz w:val="18"/>
                <w:szCs w:val="18"/>
              </w:rPr>
              <w:t>I know how to distinguish between fact and fiction</w:t>
            </w:r>
          </w:p>
          <w:p w14:paraId="6D39AAC3" w14:textId="15BA1B48" w:rsidR="006A1F23" w:rsidRPr="00996D77" w:rsidRDefault="006A1F23" w:rsidP="006A1F23">
            <w:pPr>
              <w:pStyle w:val="ListParagraph"/>
              <w:numPr>
                <w:ilvl w:val="0"/>
                <w:numId w:val="36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996D77">
              <w:rPr>
                <w:rFonts w:ascii="Arial Narrow" w:hAnsi="Arial Narrow" w:cs="Arial"/>
                <w:sz w:val="18"/>
                <w:szCs w:val="18"/>
              </w:rPr>
              <w:t>I know and use historical vocab to show the passing of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996D77">
              <w:rPr>
                <w:rFonts w:ascii="Arial Narrow" w:hAnsi="Arial Narrow" w:cs="Arial"/>
                <w:sz w:val="18"/>
                <w:szCs w:val="18"/>
              </w:rPr>
              <w:t>time</w:t>
            </w:r>
          </w:p>
          <w:p w14:paraId="55C719E1" w14:textId="5858F832" w:rsidR="006A1F23" w:rsidRPr="00996D77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96D77">
              <w:rPr>
                <w:rFonts w:ascii="Arial Narrow" w:hAnsi="Arial Narrow" w:cs="Arial"/>
                <w:b/>
                <w:bCs/>
                <w:sz w:val="18"/>
                <w:szCs w:val="18"/>
              </w:rPr>
              <w:t>Vocab: fact,</w:t>
            </w:r>
          </w:p>
        </w:tc>
      </w:tr>
      <w:tr w:rsidR="006A1F23" w:rsidRPr="006C685C" w14:paraId="5BA24266" w14:textId="77777777" w:rsidTr="006A1F23">
        <w:trPr>
          <w:trHeight w:val="1124"/>
        </w:trPr>
        <w:tc>
          <w:tcPr>
            <w:tcW w:w="1702" w:type="dxa"/>
            <w:shd w:val="clear" w:color="auto" w:fill="D9D9D9" w:themeFill="background1" w:themeFillShade="D9"/>
          </w:tcPr>
          <w:p w14:paraId="2BF77238" w14:textId="2E233A56" w:rsidR="006A1F23" w:rsidRPr="00A70CA7" w:rsidRDefault="006A1F23" w:rsidP="006A1F2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History Enrichment </w:t>
            </w:r>
          </w:p>
        </w:tc>
        <w:tc>
          <w:tcPr>
            <w:tcW w:w="4471" w:type="dxa"/>
            <w:gridSpan w:val="2"/>
          </w:tcPr>
          <w:p w14:paraId="2D998992" w14:textId="70283F52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Visit Sudbury Hall Childhood Museum </w:t>
            </w:r>
          </w:p>
          <w:p w14:paraId="7324E3F0" w14:textId="77777777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Handling Toys artefacts box</w:t>
            </w:r>
          </w:p>
          <w:p w14:paraId="77302DD0" w14:textId="77777777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New and old toys </w:t>
            </w:r>
          </w:p>
          <w:p w14:paraId="4EE58A49" w14:textId="4C329E64" w:rsidR="006A1F23" w:rsidRPr="00F40119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Letters from grandparents</w:t>
            </w:r>
          </w:p>
        </w:tc>
        <w:tc>
          <w:tcPr>
            <w:tcW w:w="4459" w:type="dxa"/>
            <w:gridSpan w:val="4"/>
          </w:tcPr>
          <w:p w14:paraId="714B5015" w14:textId="77777777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115C41">
              <w:rPr>
                <w:rFonts w:ascii="Arial Narrow" w:hAnsi="Arial Narrow" w:cs="Arial"/>
                <w:sz w:val="18"/>
                <w:szCs w:val="18"/>
              </w:rPr>
              <w:t>Florence Nightingale resource box / artefacts from Nottingham Museums</w:t>
            </w:r>
          </w:p>
          <w:p w14:paraId="714C2951" w14:textId="7E068918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6D188E">
              <w:rPr>
                <w:rFonts w:ascii="Arial Narrow" w:hAnsi="Arial Narrow" w:cs="Arial"/>
                <w:sz w:val="18"/>
                <w:szCs w:val="18"/>
              </w:rPr>
              <w:t>Online / digital exhibitions: “Florence Nightingale Comes Home”</w:t>
            </w:r>
          </w:p>
          <w:p w14:paraId="7164FE72" w14:textId="0DF983CB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3E22CE">
              <w:rPr>
                <w:rFonts w:ascii="Arial Narrow" w:hAnsi="Arial Narrow" w:cs="Arial"/>
                <w:sz w:val="18"/>
                <w:szCs w:val="18"/>
              </w:rPr>
              <w:t>Workshop / talk with a nurse / local health visito</w:t>
            </w:r>
            <w:r>
              <w:rPr>
                <w:rFonts w:ascii="Arial Narrow" w:hAnsi="Arial Narrow" w:cs="Arial"/>
                <w:sz w:val="18"/>
                <w:szCs w:val="18"/>
              </w:rPr>
              <w:t>r</w:t>
            </w:r>
          </w:p>
          <w:p w14:paraId="25F9A386" w14:textId="262307B6" w:rsidR="006A1F23" w:rsidRPr="00F40119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</w:tc>
        <w:tc>
          <w:tcPr>
            <w:tcW w:w="4961" w:type="dxa"/>
            <w:gridSpan w:val="8"/>
          </w:tcPr>
          <w:p w14:paraId="56F6F859" w14:textId="70667A89" w:rsidR="006A1F23" w:rsidRPr="00F40119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6A1F23" w:rsidRPr="006C685C" w14:paraId="21472A14" w14:textId="77777777" w:rsidTr="006A1F23">
        <w:trPr>
          <w:trHeight w:val="1124"/>
        </w:trPr>
        <w:tc>
          <w:tcPr>
            <w:tcW w:w="1702" w:type="dxa"/>
            <w:shd w:val="clear" w:color="auto" w:fill="D9D9D9" w:themeFill="background1" w:themeFillShade="D9"/>
          </w:tcPr>
          <w:p w14:paraId="2055C18E" w14:textId="6D64B8B7" w:rsidR="006A1F23" w:rsidRDefault="006A1F23" w:rsidP="006A1F2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History Texts </w:t>
            </w:r>
          </w:p>
        </w:tc>
        <w:tc>
          <w:tcPr>
            <w:tcW w:w="4471" w:type="dxa"/>
            <w:gridSpan w:val="2"/>
            <w:shd w:val="clear" w:color="auto" w:fill="FBE4D5" w:themeFill="accent2" w:themeFillTint="33"/>
          </w:tcPr>
          <w:p w14:paraId="14EF330A" w14:textId="69D2A24B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24815" behindDoc="0" locked="0" layoutInCell="1" allowOverlap="1" wp14:anchorId="734EE8BC" wp14:editId="4A0FAEE1">
                  <wp:simplePos x="0" y="0"/>
                  <wp:positionH relativeFrom="column">
                    <wp:posOffset>721995</wp:posOffset>
                  </wp:positionH>
                  <wp:positionV relativeFrom="paragraph">
                    <wp:posOffset>106045</wp:posOffset>
                  </wp:positionV>
                  <wp:extent cx="723900" cy="720725"/>
                  <wp:effectExtent l="0" t="0" r="0" b="317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20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3791" behindDoc="1" locked="0" layoutInCell="1" allowOverlap="1" wp14:anchorId="09595C9B" wp14:editId="24CF918E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74295</wp:posOffset>
                  </wp:positionV>
                  <wp:extent cx="615950" cy="774065"/>
                  <wp:effectExtent l="0" t="0" r="0" b="6985"/>
                  <wp:wrapTight wrapText="bothSides">
                    <wp:wrapPolygon edited="0">
                      <wp:start x="0" y="0"/>
                      <wp:lineTo x="0" y="21263"/>
                      <wp:lineTo x="20709" y="21263"/>
                      <wp:lineTo x="20709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950" cy="774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4459" w:type="dxa"/>
            <w:gridSpan w:val="4"/>
            <w:shd w:val="clear" w:color="auto" w:fill="FBE4D5" w:themeFill="accent2" w:themeFillTint="33"/>
          </w:tcPr>
          <w:p w14:paraId="65A7EDA6" w14:textId="258F2D7B" w:rsidR="006A1F23" w:rsidRDefault="006A1F23" w:rsidP="006A1F23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6863" behindDoc="0" locked="0" layoutInCell="1" allowOverlap="1" wp14:anchorId="55508280" wp14:editId="2853FDEA">
                  <wp:simplePos x="0" y="0"/>
                  <wp:positionH relativeFrom="column">
                    <wp:posOffset>955040</wp:posOffset>
                  </wp:positionH>
                  <wp:positionV relativeFrom="paragraph">
                    <wp:posOffset>12700</wp:posOffset>
                  </wp:positionV>
                  <wp:extent cx="812800" cy="812800"/>
                  <wp:effectExtent l="0" t="0" r="6350" b="6350"/>
                  <wp:wrapSquare wrapText="bothSides"/>
                  <wp:docPr id="133931342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800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7887" behindDoc="0" locked="0" layoutInCell="1" allowOverlap="1" wp14:anchorId="34335A30" wp14:editId="19098A36">
                  <wp:simplePos x="0" y="0"/>
                  <wp:positionH relativeFrom="column">
                    <wp:posOffset>1866265</wp:posOffset>
                  </wp:positionH>
                  <wp:positionV relativeFrom="paragraph">
                    <wp:posOffset>19512</wp:posOffset>
                  </wp:positionV>
                  <wp:extent cx="796111" cy="806450"/>
                  <wp:effectExtent l="0" t="0" r="4445" b="0"/>
                  <wp:wrapNone/>
                  <wp:docPr id="2132050556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111" cy="806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5839" behindDoc="0" locked="0" layoutInCell="1" allowOverlap="1" wp14:anchorId="185015CA" wp14:editId="5902468E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10160</wp:posOffset>
                  </wp:positionV>
                  <wp:extent cx="838200" cy="838200"/>
                  <wp:effectExtent l="0" t="0" r="0" b="0"/>
                  <wp:wrapNone/>
                  <wp:docPr id="11190142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7A1912D" w14:textId="099B213A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noProof/>
              </w:rPr>
              <w:t xml:space="preserve">  </w:t>
            </w:r>
          </w:p>
        </w:tc>
        <w:tc>
          <w:tcPr>
            <w:tcW w:w="4961" w:type="dxa"/>
            <w:gridSpan w:val="8"/>
            <w:shd w:val="clear" w:color="auto" w:fill="FBE4D5" w:themeFill="accent2" w:themeFillTint="33"/>
          </w:tcPr>
          <w:p w14:paraId="3785C0EE" w14:textId="3FC370A0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3A73956" wp14:editId="214F8BEF">
                  <wp:extent cx="762762" cy="800100"/>
                  <wp:effectExtent l="0" t="0" r="0" b="0"/>
                  <wp:docPr id="2001569703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029" cy="8119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1F23" w:rsidRPr="006C685C" w14:paraId="15FE28F4" w14:textId="77777777" w:rsidTr="006A1F23">
        <w:trPr>
          <w:trHeight w:val="942"/>
        </w:trPr>
        <w:tc>
          <w:tcPr>
            <w:tcW w:w="1702" w:type="dxa"/>
            <w:vMerge w:val="restart"/>
            <w:shd w:val="clear" w:color="auto" w:fill="D9D9D9" w:themeFill="background1" w:themeFillShade="D9"/>
          </w:tcPr>
          <w:p w14:paraId="581308D1" w14:textId="77777777" w:rsidR="006A1F23" w:rsidRDefault="006A1F23" w:rsidP="006A1F23">
            <w:pPr>
              <w:jc w:val="center"/>
              <w:rPr>
                <w:rFonts w:ascii="Arial" w:hAnsi="Arial" w:cs="Arial"/>
                <w:b/>
                <w:bCs/>
              </w:rPr>
            </w:pPr>
            <w:r w:rsidRPr="00A70CA7">
              <w:rPr>
                <w:rFonts w:ascii="Arial" w:hAnsi="Arial" w:cs="Arial"/>
                <w:b/>
                <w:bCs/>
              </w:rPr>
              <w:t>Geography</w:t>
            </w:r>
          </w:p>
          <w:p w14:paraId="2C7B9192" w14:textId="5914E0EE" w:rsidR="006A1F23" w:rsidRPr="00A70CA7" w:rsidRDefault="006A1F23" w:rsidP="006A1F2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Key Question and Theme</w:t>
            </w:r>
          </w:p>
        </w:tc>
        <w:tc>
          <w:tcPr>
            <w:tcW w:w="4471" w:type="dxa"/>
            <w:gridSpan w:val="2"/>
          </w:tcPr>
          <w:p w14:paraId="624155A6" w14:textId="246FE235" w:rsidR="006A1F23" w:rsidRPr="00CF016B" w:rsidRDefault="006A1F23" w:rsidP="006A1F23">
            <w:pPr>
              <w:rPr>
                <w:rFonts w:ascii="Arial Narrow" w:hAnsi="Arial Narrow" w:cs="Arial"/>
                <w:b/>
                <w:bCs/>
              </w:rPr>
            </w:pPr>
            <w:r w:rsidRPr="00CF016B">
              <w:rPr>
                <w:rFonts w:ascii="Arial Narrow" w:hAnsi="Arial Narrow" w:cs="Arial"/>
                <w:b/>
                <w:bCs/>
              </w:rPr>
              <w:t xml:space="preserve">What makes All Hallows unique? </w:t>
            </w:r>
          </w:p>
          <w:p w14:paraId="7233C604" w14:textId="77777777" w:rsidR="006A1F23" w:rsidRPr="00A70CA7" w:rsidRDefault="006A1F23" w:rsidP="006A1F23">
            <w:pPr>
              <w:rPr>
                <w:rFonts w:ascii="Arial Narrow" w:hAnsi="Arial Narrow" w:cs="Arial"/>
                <w:b/>
                <w:bCs/>
                <w:color w:val="0070C0"/>
                <w:sz w:val="18"/>
                <w:szCs w:val="18"/>
              </w:rPr>
            </w:pPr>
            <w:r w:rsidRPr="00A70CA7">
              <w:rPr>
                <w:rFonts w:ascii="Arial Narrow" w:hAnsi="Arial Narrow" w:cs="Arial"/>
                <w:b/>
                <w:bCs/>
                <w:color w:val="0070C0"/>
                <w:sz w:val="18"/>
                <w:szCs w:val="18"/>
              </w:rPr>
              <w:t>Geography-Locational and place knowledge.</w:t>
            </w:r>
          </w:p>
          <w:p w14:paraId="1B8C6136" w14:textId="47408E06" w:rsidR="006A1F23" w:rsidRPr="00054577" w:rsidRDefault="006A1F23" w:rsidP="006A1F23">
            <w:pPr>
              <w:rPr>
                <w:rFonts w:ascii="Arial Narrow" w:hAnsi="Arial Narrow" w:cs="Arial"/>
                <w:b/>
                <w:bCs/>
                <w:color w:val="0070C0"/>
                <w:sz w:val="18"/>
                <w:szCs w:val="18"/>
              </w:rPr>
            </w:pPr>
            <w:r w:rsidRPr="00A70CA7">
              <w:rPr>
                <w:rFonts w:ascii="Arial Narrow" w:hAnsi="Arial Narrow" w:cs="Arial"/>
                <w:b/>
                <w:bCs/>
                <w:color w:val="0070C0"/>
                <w:sz w:val="18"/>
                <w:szCs w:val="18"/>
              </w:rPr>
              <w:t>Key Concepts: Place, Space, Scale.</w:t>
            </w:r>
          </w:p>
        </w:tc>
        <w:tc>
          <w:tcPr>
            <w:tcW w:w="4459" w:type="dxa"/>
            <w:gridSpan w:val="4"/>
          </w:tcPr>
          <w:p w14:paraId="10A75698" w14:textId="77777777" w:rsidR="006A1F23" w:rsidRPr="00CF016B" w:rsidRDefault="006A1F23" w:rsidP="006A1F23">
            <w:pPr>
              <w:rPr>
                <w:rFonts w:ascii="Arial Narrow" w:hAnsi="Arial Narrow" w:cs="Arial"/>
              </w:rPr>
            </w:pPr>
            <w:r w:rsidRPr="00CF016B">
              <w:rPr>
                <w:rFonts w:ascii="Arial Narrow" w:hAnsi="Arial Narrow" w:cs="Arial"/>
                <w:b/>
                <w:bCs/>
              </w:rPr>
              <w:t xml:space="preserve">What makes Gedling unique? </w:t>
            </w:r>
          </w:p>
          <w:p w14:paraId="7EB1C880" w14:textId="77777777" w:rsidR="006A1F23" w:rsidRPr="00054577" w:rsidRDefault="006A1F23" w:rsidP="006A1F23">
            <w:pPr>
              <w:rPr>
                <w:rFonts w:ascii="Arial Narrow" w:hAnsi="Arial Narrow" w:cs="Arial"/>
                <w:b/>
                <w:bCs/>
                <w:color w:val="0070C0"/>
                <w:sz w:val="18"/>
                <w:szCs w:val="18"/>
              </w:rPr>
            </w:pPr>
            <w:r w:rsidRPr="00054577">
              <w:rPr>
                <w:rFonts w:ascii="Arial Narrow" w:hAnsi="Arial Narrow" w:cs="Arial"/>
                <w:b/>
                <w:bCs/>
                <w:color w:val="0070C0"/>
                <w:sz w:val="18"/>
                <w:szCs w:val="18"/>
              </w:rPr>
              <w:t>Geography- Field skills and Place knowledge</w:t>
            </w:r>
          </w:p>
          <w:p w14:paraId="40CEA525" w14:textId="0565DB0D" w:rsidR="006A1F23" w:rsidRPr="00BB6EB6" w:rsidRDefault="006A1F23" w:rsidP="006A1F23">
            <w:pPr>
              <w:rPr>
                <w:rFonts w:ascii="Arial Narrow" w:hAnsi="Arial Narrow" w:cs="Arial"/>
                <w:b/>
                <w:bCs/>
                <w:color w:val="0070C0"/>
                <w:sz w:val="18"/>
                <w:szCs w:val="18"/>
              </w:rPr>
            </w:pPr>
            <w:r w:rsidRPr="00054577">
              <w:rPr>
                <w:rFonts w:ascii="Arial Narrow" w:hAnsi="Arial Narrow" w:cs="Arial"/>
                <w:b/>
                <w:bCs/>
                <w:color w:val="0070C0"/>
                <w:sz w:val="18"/>
                <w:szCs w:val="18"/>
              </w:rPr>
              <w:t xml:space="preserve">Key Concepts: Place, space, scale, cultural understanding and diversity, physical and human processes. </w:t>
            </w:r>
          </w:p>
        </w:tc>
        <w:tc>
          <w:tcPr>
            <w:tcW w:w="4961" w:type="dxa"/>
            <w:gridSpan w:val="8"/>
          </w:tcPr>
          <w:p w14:paraId="20BF4B47" w14:textId="77777777" w:rsidR="006A1F23" w:rsidRPr="00CF016B" w:rsidRDefault="006A1F23" w:rsidP="006A1F23">
            <w:pPr>
              <w:rPr>
                <w:rFonts w:ascii="Arial Narrow" w:hAnsi="Arial Narrow" w:cs="Arial"/>
                <w:b/>
                <w:bCs/>
              </w:rPr>
            </w:pPr>
            <w:r w:rsidRPr="00CF016B">
              <w:rPr>
                <w:rFonts w:ascii="Arial Narrow" w:hAnsi="Arial Narrow" w:cs="Arial"/>
                <w:b/>
                <w:bCs/>
              </w:rPr>
              <w:t xml:space="preserve">How is Gedling different to Skegness? </w:t>
            </w:r>
          </w:p>
          <w:p w14:paraId="2F276944" w14:textId="4EFB6783" w:rsidR="006A1F23" w:rsidRPr="007B5EE9" w:rsidRDefault="006A1F23" w:rsidP="006A1F23">
            <w:pPr>
              <w:rPr>
                <w:rFonts w:ascii="Arial Narrow" w:hAnsi="Arial Narrow" w:cs="Arial"/>
                <w:b/>
                <w:bCs/>
                <w:color w:val="0070C0"/>
                <w:sz w:val="18"/>
                <w:szCs w:val="18"/>
              </w:rPr>
            </w:pPr>
            <w:r w:rsidRPr="00BB6EB6">
              <w:rPr>
                <w:rFonts w:ascii="Arial Narrow" w:hAnsi="Arial Narrow" w:cs="Arial"/>
                <w:b/>
                <w:bCs/>
                <w:color w:val="0070C0"/>
                <w:sz w:val="18"/>
                <w:szCs w:val="18"/>
              </w:rPr>
              <w:t>Geography- Local Area – London city or Village Key Concepts: Place, space, scale, physical and human processes, cultural understanding and diversity.</w:t>
            </w:r>
          </w:p>
        </w:tc>
      </w:tr>
      <w:tr w:rsidR="006A1F23" w:rsidRPr="006C685C" w14:paraId="20F63816" w14:textId="77777777" w:rsidTr="006A1F23">
        <w:trPr>
          <w:trHeight w:val="1408"/>
        </w:trPr>
        <w:tc>
          <w:tcPr>
            <w:tcW w:w="1702" w:type="dxa"/>
            <w:vMerge/>
            <w:shd w:val="clear" w:color="auto" w:fill="D9D9D9" w:themeFill="background1" w:themeFillShade="D9"/>
          </w:tcPr>
          <w:p w14:paraId="7E554D40" w14:textId="77777777" w:rsidR="006A1F23" w:rsidRPr="00A70CA7" w:rsidRDefault="006A1F23" w:rsidP="006A1F2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71" w:type="dxa"/>
            <w:gridSpan w:val="2"/>
          </w:tcPr>
          <w:p w14:paraId="31551CE8" w14:textId="3E374793" w:rsidR="006A1F23" w:rsidRPr="00874E42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874E42">
              <w:rPr>
                <w:rFonts w:ascii="Arial Narrow" w:hAnsi="Arial Narrow" w:cs="Arial"/>
                <w:sz w:val="18"/>
                <w:szCs w:val="18"/>
              </w:rPr>
              <w:t xml:space="preserve">• There are changes in weather in each season. </w:t>
            </w:r>
          </w:p>
          <w:p w14:paraId="729F2236" w14:textId="69BB6514" w:rsidR="006A1F23" w:rsidRPr="00874E42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874E42">
              <w:rPr>
                <w:rFonts w:ascii="Arial Narrow" w:hAnsi="Arial Narrow" w:cs="Arial"/>
                <w:sz w:val="18"/>
                <w:szCs w:val="18"/>
              </w:rPr>
              <w:t xml:space="preserve">• In the UK the weather can change quickly during </w:t>
            </w:r>
            <w:proofErr w:type="spellStart"/>
            <w:r w:rsidRPr="00874E42">
              <w:rPr>
                <w:rFonts w:ascii="Arial Narrow" w:hAnsi="Arial Narrow" w:cs="Arial"/>
                <w:sz w:val="18"/>
                <w:szCs w:val="18"/>
              </w:rPr>
              <w:t>theday</w:t>
            </w:r>
            <w:proofErr w:type="spellEnd"/>
            <w:r w:rsidRPr="00874E42">
              <w:rPr>
                <w:rFonts w:ascii="Arial Narrow" w:hAnsi="Arial Narrow" w:cs="Arial"/>
                <w:sz w:val="18"/>
                <w:szCs w:val="18"/>
              </w:rPr>
              <w:t xml:space="preserve">.  </w:t>
            </w:r>
          </w:p>
          <w:p w14:paraId="68401C38" w14:textId="1CC9BFEE" w:rsidR="006A1F23" w:rsidRPr="00874E42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874E42">
              <w:rPr>
                <w:rFonts w:ascii="Arial Narrow" w:hAnsi="Arial Narrow" w:cs="Arial"/>
                <w:sz w:val="18"/>
                <w:szCs w:val="18"/>
              </w:rPr>
              <w:t>• To use simple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f</w:t>
            </w:r>
            <w:r w:rsidRPr="00874E42">
              <w:rPr>
                <w:rFonts w:ascii="Arial Narrow" w:hAnsi="Arial Narrow" w:cs="Arial"/>
                <w:sz w:val="18"/>
                <w:szCs w:val="18"/>
              </w:rPr>
              <w:t>ieldwork and observational skills to study the</w:t>
            </w:r>
            <w:r>
              <w:t xml:space="preserve"> </w:t>
            </w:r>
            <w:r w:rsidRPr="00874E42">
              <w:rPr>
                <w:rFonts w:ascii="Arial Narrow" w:hAnsi="Arial Narrow" w:cs="Arial"/>
                <w:sz w:val="18"/>
                <w:szCs w:val="18"/>
              </w:rPr>
              <w:t xml:space="preserve">geography of my school and its grounds relating to </w:t>
            </w:r>
          </w:p>
          <w:p w14:paraId="305F8C71" w14:textId="02D4CE0E" w:rsidR="006A1F23" w:rsidRPr="00874E42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874E42">
              <w:rPr>
                <w:rFonts w:ascii="Arial Narrow" w:hAnsi="Arial Narrow" w:cs="Arial"/>
                <w:sz w:val="18"/>
                <w:szCs w:val="18"/>
              </w:rPr>
              <w:t xml:space="preserve">physical and human features.  </w:t>
            </w:r>
          </w:p>
          <w:p w14:paraId="2EA89480" w14:textId="26839C2E" w:rsidR="006A1F23" w:rsidRPr="00874E42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874E42">
              <w:rPr>
                <w:rFonts w:ascii="Arial Narrow" w:hAnsi="Arial Narrow" w:cs="Arial"/>
                <w:sz w:val="18"/>
                <w:szCs w:val="18"/>
              </w:rPr>
              <w:t xml:space="preserve">• To read and create a simple map of our school grounds. </w:t>
            </w:r>
          </w:p>
          <w:p w14:paraId="7A886A40" w14:textId="2B0C1482" w:rsidR="006A1F23" w:rsidRPr="00874E42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874E42">
              <w:rPr>
                <w:rFonts w:ascii="Arial Narrow" w:hAnsi="Arial Narrow" w:cs="Arial"/>
                <w:sz w:val="18"/>
                <w:szCs w:val="18"/>
              </w:rPr>
              <w:t xml:space="preserve">• To use aerial photographs and plan perspectives to </w:t>
            </w:r>
          </w:p>
          <w:p w14:paraId="298192C7" w14:textId="5E61237E" w:rsidR="006A1F23" w:rsidRPr="00874E42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874E42">
              <w:rPr>
                <w:rFonts w:ascii="Arial Narrow" w:hAnsi="Arial Narrow" w:cs="Arial"/>
                <w:sz w:val="18"/>
                <w:szCs w:val="18"/>
              </w:rPr>
              <w:t>recognise landmarks</w:t>
            </w:r>
          </w:p>
        </w:tc>
        <w:tc>
          <w:tcPr>
            <w:tcW w:w="4459" w:type="dxa"/>
            <w:gridSpan w:val="4"/>
          </w:tcPr>
          <w:p w14:paraId="3746361A" w14:textId="77777777" w:rsidR="006A1F23" w:rsidRDefault="006A1F23" w:rsidP="006A1F23">
            <w:pPr>
              <w:pStyle w:val="ListParagraph"/>
              <w:numPr>
                <w:ilvl w:val="0"/>
                <w:numId w:val="37"/>
              </w:numPr>
              <w:ind w:left="360"/>
              <w:rPr>
                <w:rFonts w:ascii="Arial Narrow" w:hAnsi="Arial Narrow" w:cs="Arial"/>
                <w:sz w:val="18"/>
                <w:szCs w:val="18"/>
              </w:rPr>
            </w:pPr>
            <w:r w:rsidRPr="007F69A7">
              <w:rPr>
                <w:rFonts w:ascii="Arial Narrow" w:hAnsi="Arial Narrow" w:cs="Arial"/>
                <w:sz w:val="18"/>
                <w:szCs w:val="18"/>
              </w:rPr>
              <w:t xml:space="preserve">Identify which is the hottest and coldest season in the UK. </w:t>
            </w:r>
          </w:p>
          <w:p w14:paraId="1B966095" w14:textId="77777777" w:rsidR="006A1F23" w:rsidRDefault="006A1F23" w:rsidP="006A1F23">
            <w:pPr>
              <w:pStyle w:val="ListParagraph"/>
              <w:numPr>
                <w:ilvl w:val="0"/>
                <w:numId w:val="37"/>
              </w:numPr>
              <w:ind w:left="360"/>
              <w:rPr>
                <w:rFonts w:ascii="Arial Narrow" w:hAnsi="Arial Narrow" w:cs="Arial"/>
                <w:sz w:val="18"/>
                <w:szCs w:val="18"/>
              </w:rPr>
            </w:pPr>
            <w:r w:rsidRPr="007F69A7">
              <w:rPr>
                <w:rFonts w:ascii="Arial Narrow" w:hAnsi="Arial Narrow" w:cs="Arial"/>
                <w:sz w:val="18"/>
                <w:szCs w:val="18"/>
              </w:rPr>
              <w:t xml:space="preserve">Recognise key human and physical features of my local environment.  </w:t>
            </w:r>
          </w:p>
          <w:p w14:paraId="63AB334E" w14:textId="1522E945" w:rsidR="006A1F23" w:rsidRPr="00996D77" w:rsidRDefault="006A1F23" w:rsidP="006A1F23">
            <w:pPr>
              <w:pStyle w:val="ListParagraph"/>
              <w:numPr>
                <w:ilvl w:val="0"/>
                <w:numId w:val="37"/>
              </w:numPr>
              <w:ind w:left="360"/>
              <w:rPr>
                <w:rFonts w:ascii="Arial Narrow" w:hAnsi="Arial Narrow" w:cs="Arial"/>
                <w:sz w:val="18"/>
                <w:szCs w:val="18"/>
              </w:rPr>
            </w:pPr>
            <w:r w:rsidRPr="007F69A7">
              <w:rPr>
                <w:rFonts w:ascii="Arial Narrow" w:hAnsi="Arial Narrow" w:cs="Arial"/>
                <w:sz w:val="18"/>
                <w:szCs w:val="18"/>
              </w:rPr>
              <w:t xml:space="preserve"> Make simple observations on a walk of our local area.</w:t>
            </w:r>
            <w:r w:rsidRPr="00996D77">
              <w:rPr>
                <w:rFonts w:ascii="Arial Narrow" w:hAnsi="Arial Narrow"/>
                <w:sz w:val="18"/>
                <w:szCs w:val="18"/>
              </w:rPr>
              <w:t xml:space="preserve"> </w:t>
            </w:r>
          </w:p>
        </w:tc>
        <w:tc>
          <w:tcPr>
            <w:tcW w:w="4961" w:type="dxa"/>
            <w:gridSpan w:val="8"/>
          </w:tcPr>
          <w:p w14:paraId="05C14524" w14:textId="77777777" w:rsidR="006A1F23" w:rsidRPr="007F69A7" w:rsidRDefault="006A1F23" w:rsidP="006A1F23">
            <w:pPr>
              <w:pStyle w:val="ListParagraph"/>
              <w:numPr>
                <w:ilvl w:val="0"/>
                <w:numId w:val="37"/>
              </w:numPr>
              <w:ind w:left="360"/>
              <w:rPr>
                <w:rFonts w:ascii="Arial Narrow" w:hAnsi="Arial Narrow"/>
                <w:sz w:val="18"/>
                <w:szCs w:val="18"/>
              </w:rPr>
            </w:pPr>
            <w:r w:rsidRPr="007F69A7">
              <w:rPr>
                <w:rFonts w:ascii="Arial Narrow" w:hAnsi="Arial Narrow"/>
                <w:sz w:val="18"/>
                <w:szCs w:val="18"/>
              </w:rPr>
              <w:t xml:space="preserve">Locate the 4 countries of the UK on a map, atlas and / or globe and locate the four capital cities. </w:t>
            </w:r>
          </w:p>
          <w:p w14:paraId="62863CA9" w14:textId="77777777" w:rsidR="006A1F23" w:rsidRPr="007F69A7" w:rsidRDefault="006A1F23" w:rsidP="006A1F23">
            <w:pPr>
              <w:pStyle w:val="ListParagraph"/>
              <w:numPr>
                <w:ilvl w:val="0"/>
                <w:numId w:val="37"/>
              </w:numPr>
              <w:ind w:left="360"/>
              <w:rPr>
                <w:rFonts w:ascii="Arial Narrow" w:hAnsi="Arial Narrow"/>
                <w:sz w:val="18"/>
                <w:szCs w:val="18"/>
              </w:rPr>
            </w:pPr>
            <w:r w:rsidRPr="007F69A7">
              <w:rPr>
                <w:rFonts w:ascii="Arial Narrow" w:hAnsi="Arial Narrow"/>
                <w:sz w:val="18"/>
                <w:szCs w:val="18"/>
              </w:rPr>
              <w:t xml:space="preserve">Use aerial photographs and plan perspectives to recognise landmarks in the UK. </w:t>
            </w:r>
          </w:p>
          <w:p w14:paraId="0E5CF096" w14:textId="52D1FD47" w:rsidR="006A1F23" w:rsidRPr="007F69A7" w:rsidRDefault="006A1F23" w:rsidP="006A1F23">
            <w:pPr>
              <w:pStyle w:val="ListParagraph"/>
              <w:numPr>
                <w:ilvl w:val="0"/>
                <w:numId w:val="37"/>
              </w:numPr>
              <w:ind w:left="360"/>
              <w:rPr>
                <w:rFonts w:ascii="Arial Narrow" w:hAnsi="Arial Narrow"/>
                <w:sz w:val="18"/>
                <w:szCs w:val="18"/>
              </w:rPr>
            </w:pPr>
            <w:r w:rsidRPr="007F69A7">
              <w:rPr>
                <w:rFonts w:ascii="Arial Narrow" w:hAnsi="Arial Narrow"/>
                <w:sz w:val="18"/>
                <w:szCs w:val="18"/>
              </w:rPr>
              <w:t xml:space="preserve">Know the human and physical features of a place in England and compare to our local area.   Locate the three main seas that surround the UK. </w:t>
            </w:r>
          </w:p>
          <w:p w14:paraId="794D2E4D" w14:textId="436E7372" w:rsidR="006A1F23" w:rsidRPr="007F69A7" w:rsidRDefault="006A1F23" w:rsidP="006A1F23">
            <w:pPr>
              <w:pStyle w:val="ListParagraph"/>
              <w:numPr>
                <w:ilvl w:val="0"/>
                <w:numId w:val="37"/>
              </w:numPr>
              <w:ind w:left="360"/>
            </w:pPr>
            <w:r w:rsidRPr="007F69A7">
              <w:rPr>
                <w:rFonts w:ascii="Arial Narrow" w:hAnsi="Arial Narrow"/>
                <w:sz w:val="18"/>
                <w:szCs w:val="18"/>
              </w:rPr>
              <w:t>Know own address and postcode.</w:t>
            </w:r>
          </w:p>
        </w:tc>
      </w:tr>
      <w:tr w:rsidR="006A1F23" w:rsidRPr="006C685C" w14:paraId="2AE00BBC" w14:textId="77777777" w:rsidTr="006A1F23">
        <w:trPr>
          <w:trHeight w:val="416"/>
        </w:trPr>
        <w:tc>
          <w:tcPr>
            <w:tcW w:w="1702" w:type="dxa"/>
            <w:vMerge/>
            <w:shd w:val="clear" w:color="auto" w:fill="D9D9D9" w:themeFill="background1" w:themeFillShade="D9"/>
          </w:tcPr>
          <w:p w14:paraId="661A7456" w14:textId="369C8BCA" w:rsidR="006A1F23" w:rsidRDefault="006A1F23" w:rsidP="006A1F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471" w:type="dxa"/>
            <w:gridSpan w:val="2"/>
          </w:tcPr>
          <w:p w14:paraId="1B14C748" w14:textId="77777777" w:rsidR="006A1F23" w:rsidRDefault="006A1F23" w:rsidP="006A1F23">
            <w:pPr>
              <w:pStyle w:val="ListParagraph"/>
              <w:numPr>
                <w:ilvl w:val="0"/>
                <w:numId w:val="7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EA5AF0">
              <w:rPr>
                <w:rFonts w:ascii="Arial Narrow" w:hAnsi="Arial Narrow" w:cs="Arial"/>
                <w:sz w:val="18"/>
                <w:szCs w:val="18"/>
              </w:rPr>
              <w:t xml:space="preserve">Know that our town is called Eastwood and our nearest city is Nottingham. </w:t>
            </w:r>
          </w:p>
          <w:p w14:paraId="76FFE63C" w14:textId="77777777" w:rsidR="006A1F23" w:rsidRDefault="006A1F23" w:rsidP="006A1F23">
            <w:pPr>
              <w:pStyle w:val="ListParagraph"/>
              <w:numPr>
                <w:ilvl w:val="0"/>
                <w:numId w:val="7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EA5AF0">
              <w:rPr>
                <w:rFonts w:ascii="Arial Narrow" w:hAnsi="Arial Narrow" w:cs="Arial"/>
                <w:sz w:val="18"/>
                <w:szCs w:val="18"/>
              </w:rPr>
              <w:t>Know their address and postcode.</w:t>
            </w:r>
          </w:p>
          <w:p w14:paraId="65C9D95E" w14:textId="5DED631B" w:rsidR="006A1F23" w:rsidRPr="00606358" w:rsidRDefault="006A1F23" w:rsidP="006A1F23">
            <w:pPr>
              <w:pStyle w:val="ListParagraph"/>
              <w:numPr>
                <w:ilvl w:val="0"/>
                <w:numId w:val="7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 xml:space="preserve">Identify features and landmarks in Eastwood. </w:t>
            </w:r>
          </w:p>
          <w:p w14:paraId="2C33F9E6" w14:textId="77777777" w:rsidR="006A1F23" w:rsidRDefault="006A1F23" w:rsidP="006A1F23">
            <w:pPr>
              <w:rPr>
                <w:rFonts w:ascii="Arial Narrow" w:hAnsi="Arial Narrow" w:cs="Arial"/>
                <w:color w:val="FF0000"/>
                <w:sz w:val="18"/>
                <w:szCs w:val="18"/>
              </w:rPr>
            </w:pPr>
          </w:p>
          <w:p w14:paraId="290F80AA" w14:textId="77777777" w:rsidR="006A1F23" w:rsidRPr="00054577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054577">
              <w:rPr>
                <w:rFonts w:ascii="Arial Narrow" w:hAnsi="Arial Narrow" w:cs="Arial"/>
                <w:b/>
                <w:bCs/>
                <w:sz w:val="18"/>
                <w:szCs w:val="18"/>
              </w:rPr>
              <w:t>Geography Skills</w:t>
            </w:r>
          </w:p>
          <w:p w14:paraId="4D8AD27A" w14:textId="77777777" w:rsidR="006A1F23" w:rsidRDefault="006A1F23" w:rsidP="006A1F23">
            <w:pPr>
              <w:pStyle w:val="ListParagraph"/>
              <w:numPr>
                <w:ilvl w:val="0"/>
                <w:numId w:val="8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 xml:space="preserve">Devise a simple map and label it. </w:t>
            </w:r>
          </w:p>
          <w:p w14:paraId="0AD7CA57" w14:textId="77777777" w:rsidR="006A1F23" w:rsidRDefault="006A1F23" w:rsidP="006A1F23">
            <w:pPr>
              <w:pStyle w:val="ListParagraph"/>
              <w:numPr>
                <w:ilvl w:val="0"/>
                <w:numId w:val="8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 xml:space="preserve">Use aerial photographs and plan perspectives to recognise landmarks.  </w:t>
            </w:r>
          </w:p>
          <w:p w14:paraId="08DBF427" w14:textId="2A8C91D3" w:rsidR="006A1F23" w:rsidRPr="00606358" w:rsidRDefault="006A1F23" w:rsidP="006A1F23">
            <w:pPr>
              <w:pStyle w:val="ListParagraph"/>
              <w:numPr>
                <w:ilvl w:val="0"/>
                <w:numId w:val="8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>use simple fieldwork and observational skills to study the geography of their school and its grounds</w:t>
            </w:r>
          </w:p>
          <w:p w14:paraId="05CD4FB2" w14:textId="77777777" w:rsidR="006A1F23" w:rsidRPr="007F69A7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7F69A7">
              <w:rPr>
                <w:rFonts w:ascii="Arial Narrow" w:hAnsi="Arial Narrow" w:cs="Arial"/>
                <w:b/>
                <w:bCs/>
                <w:sz w:val="18"/>
                <w:szCs w:val="18"/>
              </w:rPr>
              <w:t>Vocab</w:t>
            </w:r>
          </w:p>
          <w:p w14:paraId="60EE2A75" w14:textId="0FBAA15E" w:rsidR="006A1F23" w:rsidRPr="007F69A7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7F69A7">
              <w:rPr>
                <w:rFonts w:ascii="Arial Narrow" w:hAnsi="Arial Narrow" w:cs="Arial"/>
                <w:sz w:val="18"/>
                <w:szCs w:val="18"/>
              </w:rPr>
              <w:t xml:space="preserve">Seasons </w:t>
            </w:r>
          </w:p>
          <w:p w14:paraId="2BDFBE1F" w14:textId="77777777" w:rsidR="006A1F23" w:rsidRPr="007F69A7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7F69A7">
              <w:rPr>
                <w:rFonts w:ascii="Arial Narrow" w:hAnsi="Arial Narrow" w:cs="Arial"/>
                <w:sz w:val="18"/>
                <w:szCs w:val="18"/>
              </w:rPr>
              <w:t xml:space="preserve">Observations </w:t>
            </w:r>
          </w:p>
          <w:p w14:paraId="418D6927" w14:textId="77777777" w:rsidR="006A1F23" w:rsidRPr="007F69A7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7F69A7">
              <w:rPr>
                <w:rFonts w:ascii="Arial Narrow" w:hAnsi="Arial Narrow" w:cs="Arial"/>
                <w:sz w:val="18"/>
                <w:szCs w:val="18"/>
              </w:rPr>
              <w:t xml:space="preserve">Record </w:t>
            </w:r>
          </w:p>
          <w:p w14:paraId="6907D85B" w14:textId="77777777" w:rsidR="006A1F23" w:rsidRPr="007F69A7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7F69A7">
              <w:rPr>
                <w:rFonts w:ascii="Arial Narrow" w:hAnsi="Arial Narrow" w:cs="Arial"/>
                <w:sz w:val="18"/>
                <w:szCs w:val="18"/>
              </w:rPr>
              <w:t xml:space="preserve">Temperature </w:t>
            </w:r>
          </w:p>
          <w:p w14:paraId="6D03F711" w14:textId="77777777" w:rsidR="006A1F23" w:rsidRPr="007F69A7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7F69A7">
              <w:rPr>
                <w:rFonts w:ascii="Arial Narrow" w:hAnsi="Arial Narrow" w:cs="Arial"/>
                <w:sz w:val="18"/>
                <w:szCs w:val="18"/>
              </w:rPr>
              <w:t xml:space="preserve">Thermometer </w:t>
            </w:r>
          </w:p>
          <w:p w14:paraId="4C2A497A" w14:textId="77777777" w:rsidR="006A1F23" w:rsidRPr="007F69A7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7F69A7">
              <w:rPr>
                <w:rFonts w:ascii="Arial Narrow" w:hAnsi="Arial Narrow" w:cs="Arial"/>
                <w:sz w:val="18"/>
                <w:szCs w:val="18"/>
              </w:rPr>
              <w:t xml:space="preserve">Affects </w:t>
            </w:r>
          </w:p>
          <w:p w14:paraId="099AB259" w14:textId="0D51A25E" w:rsidR="006A1F23" w:rsidRPr="00562938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7F69A7">
              <w:rPr>
                <w:rFonts w:ascii="Arial Narrow" w:hAnsi="Arial Narrow" w:cs="Arial"/>
                <w:sz w:val="18"/>
                <w:szCs w:val="18"/>
              </w:rPr>
              <w:t>Landmark</w:t>
            </w:r>
          </w:p>
        </w:tc>
        <w:tc>
          <w:tcPr>
            <w:tcW w:w="4500" w:type="dxa"/>
            <w:gridSpan w:val="5"/>
          </w:tcPr>
          <w:p w14:paraId="27358A16" w14:textId="77777777" w:rsidR="006A1F23" w:rsidRPr="007F69A7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7F69A7">
              <w:rPr>
                <w:rFonts w:ascii="Arial Narrow" w:hAnsi="Arial Narrow" w:cs="Arial"/>
                <w:b/>
                <w:bCs/>
                <w:sz w:val="18"/>
                <w:szCs w:val="18"/>
              </w:rPr>
              <w:t>Geography Skills</w:t>
            </w:r>
          </w:p>
          <w:p w14:paraId="3657326F" w14:textId="77777777" w:rsidR="006A1F23" w:rsidRDefault="006A1F23" w:rsidP="006A1F23">
            <w:pPr>
              <w:pStyle w:val="ListParagraph"/>
              <w:numPr>
                <w:ilvl w:val="0"/>
                <w:numId w:val="39"/>
              </w:numPr>
              <w:ind w:left="360"/>
              <w:rPr>
                <w:rFonts w:ascii="Arial Narrow" w:hAnsi="Arial Narrow" w:cs="Arial"/>
                <w:sz w:val="18"/>
                <w:szCs w:val="18"/>
              </w:rPr>
            </w:pPr>
            <w:r w:rsidRPr="00996D77">
              <w:rPr>
                <w:rFonts w:ascii="Arial Narrow" w:hAnsi="Arial Narrow" w:cs="Arial"/>
                <w:sz w:val="18"/>
                <w:szCs w:val="18"/>
              </w:rPr>
              <w:t xml:space="preserve">Devise a simple map and label it. </w:t>
            </w:r>
          </w:p>
          <w:p w14:paraId="7A9356E5" w14:textId="77777777" w:rsidR="006A1F23" w:rsidRDefault="006A1F23" w:rsidP="006A1F23">
            <w:pPr>
              <w:pStyle w:val="ListParagraph"/>
              <w:numPr>
                <w:ilvl w:val="0"/>
                <w:numId w:val="39"/>
              </w:numPr>
              <w:ind w:left="360"/>
              <w:rPr>
                <w:rFonts w:ascii="Arial Narrow" w:hAnsi="Arial Narrow" w:cs="Arial"/>
                <w:sz w:val="18"/>
                <w:szCs w:val="18"/>
              </w:rPr>
            </w:pPr>
            <w:r w:rsidRPr="00996D77">
              <w:rPr>
                <w:rFonts w:ascii="Arial Narrow" w:hAnsi="Arial Narrow" w:cs="Arial"/>
                <w:sz w:val="18"/>
                <w:szCs w:val="18"/>
              </w:rPr>
              <w:t xml:space="preserve">Use aerial photographs and plan perspectives to recognise landmarks.  </w:t>
            </w:r>
          </w:p>
          <w:p w14:paraId="1F300971" w14:textId="77777777" w:rsidR="006A1F23" w:rsidRDefault="006A1F23" w:rsidP="006A1F23">
            <w:pPr>
              <w:pStyle w:val="ListParagraph"/>
              <w:numPr>
                <w:ilvl w:val="0"/>
                <w:numId w:val="39"/>
              </w:numPr>
              <w:ind w:left="360"/>
              <w:rPr>
                <w:rFonts w:ascii="Arial Narrow" w:hAnsi="Arial Narrow" w:cs="Arial"/>
                <w:sz w:val="18"/>
                <w:szCs w:val="18"/>
              </w:rPr>
            </w:pPr>
            <w:r w:rsidRPr="00996D77">
              <w:rPr>
                <w:rFonts w:ascii="Arial Narrow" w:hAnsi="Arial Narrow" w:cs="Arial"/>
                <w:sz w:val="18"/>
                <w:szCs w:val="18"/>
              </w:rPr>
              <w:t>Name Gedling as a town and locate this in an atlas/on a map.</w:t>
            </w:r>
          </w:p>
          <w:p w14:paraId="64655A22" w14:textId="14C9DD00" w:rsidR="006A1F23" w:rsidRPr="00996D77" w:rsidRDefault="006A1F23" w:rsidP="006A1F23">
            <w:pPr>
              <w:pStyle w:val="ListParagraph"/>
              <w:numPr>
                <w:ilvl w:val="0"/>
                <w:numId w:val="39"/>
              </w:numPr>
              <w:ind w:left="360"/>
              <w:rPr>
                <w:rFonts w:ascii="Arial Narrow" w:hAnsi="Arial Narrow" w:cs="Arial"/>
                <w:sz w:val="18"/>
                <w:szCs w:val="18"/>
              </w:rPr>
            </w:pPr>
            <w:r w:rsidRPr="00996D77">
              <w:rPr>
                <w:rFonts w:ascii="Arial Narrow" w:hAnsi="Arial Narrow" w:cs="Arial"/>
                <w:sz w:val="18"/>
                <w:szCs w:val="18"/>
              </w:rPr>
              <w:t>Use simple fieldwork and observational skills to study the geography of their school and its grounds</w:t>
            </w:r>
          </w:p>
          <w:p w14:paraId="1F3FAA56" w14:textId="77777777" w:rsidR="006A1F23" w:rsidRPr="00054577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687672DE" w14:textId="77777777" w:rsidR="006A1F23" w:rsidRPr="007F69A7" w:rsidRDefault="006A1F23" w:rsidP="006A1F23">
            <w:pPr>
              <w:rPr>
                <w:rFonts w:ascii="Arial Narrow" w:hAnsi="Arial Narrow" w:cs="Arial"/>
                <w:color w:val="EE0000"/>
                <w:sz w:val="18"/>
                <w:szCs w:val="18"/>
              </w:rPr>
            </w:pPr>
            <w:r w:rsidRPr="007F69A7">
              <w:rPr>
                <w:rFonts w:ascii="Arial Narrow" w:hAnsi="Arial Narrow" w:cs="Arial"/>
                <w:color w:val="EE0000"/>
                <w:sz w:val="18"/>
                <w:szCs w:val="18"/>
              </w:rPr>
              <w:t>Retrieval from F2</w:t>
            </w:r>
          </w:p>
          <w:p w14:paraId="23218F62" w14:textId="77777777" w:rsidR="006A1F23" w:rsidRPr="007F69A7" w:rsidRDefault="006A1F23" w:rsidP="006A1F23">
            <w:pPr>
              <w:rPr>
                <w:rFonts w:ascii="Arial Narrow" w:hAnsi="Arial Narrow" w:cs="Arial"/>
                <w:color w:val="EE0000"/>
                <w:sz w:val="18"/>
                <w:szCs w:val="18"/>
              </w:rPr>
            </w:pPr>
            <w:r w:rsidRPr="007F69A7">
              <w:rPr>
                <w:rFonts w:ascii="Arial Narrow" w:hAnsi="Arial Narrow" w:cs="Arial"/>
                <w:color w:val="EE0000"/>
                <w:sz w:val="18"/>
                <w:szCs w:val="18"/>
              </w:rPr>
              <w:t>-Know the name of the town our school is in is Eastwood.</w:t>
            </w:r>
          </w:p>
          <w:p w14:paraId="5986692F" w14:textId="77777777" w:rsidR="006A1F23" w:rsidRPr="007F69A7" w:rsidRDefault="006A1F23" w:rsidP="006A1F23">
            <w:pPr>
              <w:rPr>
                <w:rFonts w:ascii="Arial Narrow" w:hAnsi="Arial Narrow" w:cs="Arial"/>
                <w:color w:val="EE0000"/>
                <w:sz w:val="18"/>
                <w:szCs w:val="18"/>
              </w:rPr>
            </w:pPr>
            <w:r w:rsidRPr="007F69A7">
              <w:rPr>
                <w:rFonts w:ascii="Arial Narrow" w:hAnsi="Arial Narrow" w:cs="Arial"/>
                <w:color w:val="EE0000"/>
                <w:sz w:val="18"/>
                <w:szCs w:val="18"/>
              </w:rPr>
              <w:t>-That a globe is a model of the Earth and that maps show countries of the world.</w:t>
            </w:r>
          </w:p>
          <w:p w14:paraId="147E0DF6" w14:textId="77777777" w:rsidR="006A1F23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7F69A7">
              <w:rPr>
                <w:rFonts w:ascii="Arial Narrow" w:hAnsi="Arial Narrow" w:cs="Arial"/>
                <w:b/>
                <w:bCs/>
                <w:sz w:val="18"/>
                <w:szCs w:val="18"/>
              </w:rPr>
              <w:t>Vocab</w:t>
            </w:r>
          </w:p>
          <w:p w14:paraId="42EA60B2" w14:textId="77777777" w:rsidR="006A1F23" w:rsidRPr="007F69A7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7F69A7">
              <w:rPr>
                <w:rFonts w:ascii="Arial Narrow" w:hAnsi="Arial Narrow" w:cs="Arial"/>
                <w:sz w:val="18"/>
                <w:szCs w:val="18"/>
              </w:rPr>
              <w:t xml:space="preserve">Fieldwork </w:t>
            </w:r>
          </w:p>
          <w:p w14:paraId="348C6DB2" w14:textId="77777777" w:rsidR="006A1F23" w:rsidRPr="007F69A7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7F69A7">
              <w:rPr>
                <w:rFonts w:ascii="Arial Narrow" w:hAnsi="Arial Narrow" w:cs="Arial"/>
                <w:sz w:val="18"/>
                <w:szCs w:val="18"/>
              </w:rPr>
              <w:t xml:space="preserve">Map </w:t>
            </w:r>
          </w:p>
          <w:p w14:paraId="0A592820" w14:textId="77777777" w:rsidR="006A1F23" w:rsidRPr="007F69A7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7F69A7">
              <w:rPr>
                <w:rFonts w:ascii="Arial Narrow" w:hAnsi="Arial Narrow" w:cs="Arial"/>
                <w:sz w:val="18"/>
                <w:szCs w:val="18"/>
              </w:rPr>
              <w:t xml:space="preserve">Route </w:t>
            </w:r>
          </w:p>
          <w:p w14:paraId="1964FAAA" w14:textId="77777777" w:rsidR="006A1F23" w:rsidRPr="007F69A7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7F69A7">
              <w:rPr>
                <w:rFonts w:ascii="Arial Narrow" w:hAnsi="Arial Narrow" w:cs="Arial"/>
                <w:sz w:val="18"/>
                <w:szCs w:val="18"/>
              </w:rPr>
              <w:t xml:space="preserve">Physical feature </w:t>
            </w:r>
          </w:p>
          <w:p w14:paraId="51F11796" w14:textId="77777777" w:rsidR="006A1F23" w:rsidRPr="007F69A7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7F69A7">
              <w:rPr>
                <w:rFonts w:ascii="Arial Narrow" w:hAnsi="Arial Narrow" w:cs="Arial"/>
                <w:sz w:val="18"/>
                <w:szCs w:val="18"/>
              </w:rPr>
              <w:t xml:space="preserve">Human feature </w:t>
            </w:r>
          </w:p>
          <w:p w14:paraId="31A4AD73" w14:textId="77777777" w:rsidR="006A1F23" w:rsidRPr="007F69A7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7F69A7">
              <w:rPr>
                <w:rFonts w:ascii="Arial Narrow" w:hAnsi="Arial Narrow" w:cs="Arial"/>
                <w:sz w:val="18"/>
                <w:szCs w:val="18"/>
              </w:rPr>
              <w:t>Globe</w:t>
            </w:r>
          </w:p>
          <w:p w14:paraId="0DE3858E" w14:textId="2922A871" w:rsidR="006A1F23" w:rsidRPr="00996D77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996D77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</w:tc>
        <w:tc>
          <w:tcPr>
            <w:tcW w:w="4920" w:type="dxa"/>
            <w:gridSpan w:val="7"/>
          </w:tcPr>
          <w:p w14:paraId="738535B9" w14:textId="77777777" w:rsidR="006A1F23" w:rsidRPr="002E79D4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E79D4">
              <w:rPr>
                <w:rFonts w:ascii="Arial Narrow" w:hAnsi="Arial Narrow" w:cs="Arial"/>
                <w:b/>
                <w:bCs/>
                <w:sz w:val="18"/>
                <w:szCs w:val="18"/>
              </w:rPr>
              <w:t>Geography Skills</w:t>
            </w:r>
          </w:p>
          <w:p w14:paraId="586AF1CB" w14:textId="77777777" w:rsidR="006A1F23" w:rsidRDefault="006A1F23" w:rsidP="006A1F23">
            <w:pPr>
              <w:pStyle w:val="ListParagraph"/>
              <w:numPr>
                <w:ilvl w:val="0"/>
                <w:numId w:val="11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 xml:space="preserve">Know the points N, E, S and </w:t>
            </w:r>
            <w:proofErr w:type="spellStart"/>
            <w:r w:rsidRPr="00606358">
              <w:rPr>
                <w:rFonts w:ascii="Arial Narrow" w:hAnsi="Arial Narrow" w:cs="Arial"/>
                <w:sz w:val="18"/>
                <w:szCs w:val="18"/>
              </w:rPr>
              <w:t>W on</w:t>
            </w:r>
            <w:proofErr w:type="spellEnd"/>
            <w:r w:rsidRPr="00606358">
              <w:rPr>
                <w:rFonts w:ascii="Arial Narrow" w:hAnsi="Arial Narrow" w:cs="Arial"/>
                <w:sz w:val="18"/>
                <w:szCs w:val="18"/>
              </w:rPr>
              <w:t xml:space="preserve"> a compass and be able to use and follow simple compass directions.</w:t>
            </w:r>
          </w:p>
          <w:p w14:paraId="19CACEB1" w14:textId="77777777" w:rsidR="006A1F23" w:rsidRDefault="006A1F23" w:rsidP="006A1F23">
            <w:pPr>
              <w:pStyle w:val="ListParagraph"/>
              <w:numPr>
                <w:ilvl w:val="0"/>
                <w:numId w:val="11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 xml:space="preserve">Use aerial photographs and plan perspectives to recognise landmarks. </w:t>
            </w:r>
          </w:p>
          <w:p w14:paraId="14681CE4" w14:textId="77777777" w:rsidR="006A1F23" w:rsidRDefault="006A1F23" w:rsidP="006A1F23">
            <w:pPr>
              <w:pStyle w:val="ListParagraph"/>
              <w:numPr>
                <w:ilvl w:val="0"/>
                <w:numId w:val="11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 xml:space="preserve">Use world maps, atlases and globes to identify the United Kingdom and its countries and its surrounding seas. </w:t>
            </w:r>
          </w:p>
          <w:p w14:paraId="79292054" w14:textId="77777777" w:rsidR="006A1F23" w:rsidRDefault="006A1F23" w:rsidP="006A1F23">
            <w:pPr>
              <w:pStyle w:val="ListParagraph"/>
              <w:numPr>
                <w:ilvl w:val="0"/>
                <w:numId w:val="11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 xml:space="preserve">Name </w:t>
            </w:r>
            <w:r>
              <w:rPr>
                <w:rFonts w:ascii="Arial Narrow" w:hAnsi="Arial Narrow" w:cs="Arial"/>
                <w:sz w:val="18"/>
                <w:szCs w:val="18"/>
              </w:rPr>
              <w:t>Gedling</w:t>
            </w:r>
            <w:r w:rsidRPr="00606358">
              <w:rPr>
                <w:rFonts w:ascii="Arial Narrow" w:hAnsi="Arial Narrow" w:cs="Arial"/>
                <w:sz w:val="18"/>
                <w:szCs w:val="18"/>
              </w:rPr>
              <w:t>, Nottingham and London and locate these in an atlas/on a map</w:t>
            </w:r>
          </w:p>
          <w:p w14:paraId="39CA3DFD" w14:textId="77777777" w:rsidR="006A1F23" w:rsidRDefault="006A1F23" w:rsidP="006A1F23">
            <w:pPr>
              <w:pStyle w:val="ListParagraph"/>
              <w:numPr>
                <w:ilvl w:val="0"/>
                <w:numId w:val="11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 xml:space="preserve">Devise a simple map and label it. </w:t>
            </w:r>
          </w:p>
          <w:p w14:paraId="3B6CAF2D" w14:textId="1EB8D5F9" w:rsidR="006A1F23" w:rsidRDefault="006A1F23" w:rsidP="006A1F23">
            <w:pPr>
              <w:pStyle w:val="ListParagraph"/>
              <w:numPr>
                <w:ilvl w:val="0"/>
                <w:numId w:val="11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606358">
              <w:rPr>
                <w:rFonts w:ascii="Arial Narrow" w:hAnsi="Arial Narrow" w:cs="Arial"/>
                <w:sz w:val="18"/>
                <w:szCs w:val="18"/>
              </w:rPr>
              <w:t>Begin to know the difference between basic human and physical features on a map and in their surrounding environment/school grounds. Use simple fieldwork and observational skills to study the geography of their school and its grounds and the key human and physical features of its surrounding environment.</w:t>
            </w:r>
          </w:p>
          <w:p w14:paraId="4B24D324" w14:textId="77777777" w:rsidR="006A1F23" w:rsidRDefault="006A1F23" w:rsidP="006A1F23">
            <w:pPr>
              <w:ind w:left="57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6EE4">
              <w:rPr>
                <w:rFonts w:ascii="Arial Narrow" w:hAnsi="Arial Narrow" w:cs="Arial"/>
                <w:b/>
                <w:bCs/>
                <w:sz w:val="18"/>
                <w:szCs w:val="18"/>
              </w:rPr>
              <w:t>Vocab</w:t>
            </w:r>
          </w:p>
          <w:p w14:paraId="4421A99D" w14:textId="26D6124B" w:rsidR="006A1F23" w:rsidRPr="00C06EE4" w:rsidRDefault="006A1F23" w:rsidP="006A1F23">
            <w:pPr>
              <w:ind w:left="57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U</w:t>
            </w:r>
            <w:r w:rsidRPr="00C06EE4">
              <w:rPr>
                <w:rFonts w:ascii="Arial Narrow" w:hAnsi="Arial Narrow" w:cs="Arial"/>
                <w:sz w:val="18"/>
                <w:szCs w:val="18"/>
              </w:rPr>
              <w:t xml:space="preserve">nited Kingdom </w:t>
            </w:r>
          </w:p>
          <w:p w14:paraId="1417A113" w14:textId="62386485" w:rsidR="006A1F23" w:rsidRPr="00C06EE4" w:rsidRDefault="006A1F23" w:rsidP="006A1F23">
            <w:pPr>
              <w:ind w:left="57"/>
              <w:rPr>
                <w:rFonts w:ascii="Arial Narrow" w:hAnsi="Arial Narrow" w:cs="Arial"/>
                <w:sz w:val="18"/>
                <w:szCs w:val="18"/>
              </w:rPr>
            </w:pPr>
            <w:r w:rsidRPr="00C06EE4">
              <w:rPr>
                <w:rFonts w:ascii="Arial Narrow" w:hAnsi="Arial Narrow" w:cs="Arial"/>
                <w:sz w:val="18"/>
                <w:szCs w:val="18"/>
              </w:rPr>
              <w:t>Capital City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C06EE4">
              <w:rPr>
                <w:rFonts w:ascii="Arial Narrow" w:hAnsi="Arial Narrow" w:cs="Arial"/>
                <w:sz w:val="18"/>
                <w:szCs w:val="18"/>
              </w:rPr>
              <w:t xml:space="preserve">Address Country </w:t>
            </w:r>
          </w:p>
          <w:p w14:paraId="6E91FD00" w14:textId="41020520" w:rsidR="006A1F23" w:rsidRPr="00C06EE4" w:rsidRDefault="006A1F23" w:rsidP="006A1F23">
            <w:pPr>
              <w:ind w:left="57"/>
              <w:rPr>
                <w:rFonts w:ascii="Arial Narrow" w:hAnsi="Arial Narrow" w:cs="Arial"/>
                <w:sz w:val="18"/>
                <w:szCs w:val="18"/>
              </w:rPr>
            </w:pPr>
            <w:r w:rsidRPr="00C06EE4">
              <w:rPr>
                <w:rFonts w:ascii="Arial Narrow" w:hAnsi="Arial Narrow" w:cs="Arial"/>
                <w:sz w:val="18"/>
                <w:szCs w:val="18"/>
              </w:rPr>
              <w:t xml:space="preserve">Island Pier Promenade Resort </w:t>
            </w:r>
          </w:p>
          <w:p w14:paraId="40A59208" w14:textId="058B6C21" w:rsidR="006A1F23" w:rsidRPr="00C06EE4" w:rsidRDefault="006A1F23" w:rsidP="006A1F23">
            <w:pPr>
              <w:ind w:left="57"/>
              <w:rPr>
                <w:rFonts w:ascii="Arial Narrow" w:hAnsi="Arial Narrow" w:cs="Arial"/>
                <w:sz w:val="18"/>
                <w:szCs w:val="18"/>
              </w:rPr>
            </w:pPr>
            <w:r w:rsidRPr="00C06EE4">
              <w:rPr>
                <w:rFonts w:ascii="Arial Narrow" w:hAnsi="Arial Narrow" w:cs="Arial"/>
                <w:sz w:val="18"/>
                <w:szCs w:val="18"/>
              </w:rPr>
              <w:t>Tourist Ariel photographs</w:t>
            </w:r>
          </w:p>
        </w:tc>
      </w:tr>
      <w:tr w:rsidR="006A1F23" w:rsidRPr="006C685C" w14:paraId="7423EE29" w14:textId="77777777" w:rsidTr="006A1F23">
        <w:tc>
          <w:tcPr>
            <w:tcW w:w="1702" w:type="dxa"/>
            <w:shd w:val="clear" w:color="auto" w:fill="D9D9D9" w:themeFill="background1" w:themeFillShade="D9"/>
          </w:tcPr>
          <w:p w14:paraId="4BA59C48" w14:textId="521A446A" w:rsidR="006A1F23" w:rsidRDefault="006A1F23" w:rsidP="006A1F23">
            <w:pPr>
              <w:jc w:val="center"/>
              <w:rPr>
                <w:rFonts w:ascii="Arial" w:hAnsi="Arial" w:cs="Arial"/>
              </w:rPr>
            </w:pPr>
            <w:r w:rsidRPr="0005304F">
              <w:rPr>
                <w:rFonts w:ascii="Arial" w:hAnsi="Arial" w:cs="Arial"/>
                <w:b/>
                <w:bCs/>
              </w:rPr>
              <w:t xml:space="preserve">Geography Fieldwork and </w:t>
            </w:r>
            <w:r>
              <w:rPr>
                <w:rFonts w:ascii="Arial" w:hAnsi="Arial" w:cs="Arial"/>
                <w:b/>
                <w:bCs/>
              </w:rPr>
              <w:t>G</w:t>
            </w:r>
            <w:r w:rsidRPr="0005304F">
              <w:rPr>
                <w:rFonts w:ascii="Arial" w:hAnsi="Arial" w:cs="Arial"/>
                <w:b/>
                <w:bCs/>
              </w:rPr>
              <w:t>eography enrichment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471" w:type="dxa"/>
            <w:gridSpan w:val="2"/>
          </w:tcPr>
          <w:p w14:paraId="70A332AF" w14:textId="77777777" w:rsidR="006A1F23" w:rsidRPr="00144E74" w:rsidRDefault="006A1F23" w:rsidP="006A1F23">
            <w:pPr>
              <w:rPr>
                <w:rFonts w:ascii="Arial Narrow" w:hAnsi="Arial Narrow"/>
                <w:b/>
                <w:color w:val="00B050"/>
                <w:sz w:val="18"/>
              </w:rPr>
            </w:pPr>
            <w:r w:rsidRPr="00144E74">
              <w:rPr>
                <w:rFonts w:ascii="Arial Narrow" w:hAnsi="Arial Narrow"/>
                <w:b/>
                <w:color w:val="00B050"/>
                <w:sz w:val="18"/>
              </w:rPr>
              <w:t xml:space="preserve">Where on our school grounds would be a good place to launch the moon back into space? </w:t>
            </w:r>
          </w:p>
          <w:p w14:paraId="3FDC4B5A" w14:textId="77777777" w:rsidR="006A1F23" w:rsidRPr="008B6069" w:rsidRDefault="006A1F23" w:rsidP="006A1F23">
            <w:pPr>
              <w:pStyle w:val="ListParagraph"/>
              <w:numPr>
                <w:ilvl w:val="0"/>
                <w:numId w:val="18"/>
              </w:numPr>
              <w:ind w:left="417"/>
              <w:rPr>
                <w:rFonts w:ascii="Arial Narrow" w:hAnsi="Arial Narrow" w:cs="Arial"/>
                <w:sz w:val="16"/>
                <w:szCs w:val="18"/>
              </w:rPr>
            </w:pPr>
            <w:r w:rsidRPr="008B6069">
              <w:rPr>
                <w:rFonts w:ascii="Arial Narrow" w:hAnsi="Arial Narrow"/>
                <w:sz w:val="18"/>
              </w:rPr>
              <w:t xml:space="preserve">Surveying the school grounds for a suitable place to launch the moon back into space. Linked to class text. </w:t>
            </w:r>
          </w:p>
          <w:p w14:paraId="01438534" w14:textId="77777777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0228FB92" w14:textId="47989376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</w:tc>
        <w:tc>
          <w:tcPr>
            <w:tcW w:w="4500" w:type="dxa"/>
            <w:gridSpan w:val="5"/>
          </w:tcPr>
          <w:p w14:paraId="7B4DAC8C" w14:textId="77777777" w:rsidR="006A1F23" w:rsidRPr="00144E74" w:rsidRDefault="006A1F23" w:rsidP="006A1F23">
            <w:pPr>
              <w:rPr>
                <w:rFonts w:ascii="Arial Narrow" w:hAnsi="Arial Narrow"/>
                <w:b/>
                <w:color w:val="00B050"/>
                <w:sz w:val="18"/>
              </w:rPr>
            </w:pPr>
            <w:r w:rsidRPr="00144E74">
              <w:rPr>
                <w:rFonts w:ascii="Arial Narrow" w:hAnsi="Arial Narrow"/>
                <w:b/>
                <w:color w:val="00B050"/>
                <w:sz w:val="18"/>
              </w:rPr>
              <w:t xml:space="preserve">Where has </w:t>
            </w:r>
            <w:r>
              <w:rPr>
                <w:rFonts w:ascii="Arial Narrow" w:hAnsi="Arial Narrow"/>
                <w:b/>
                <w:color w:val="00B050"/>
                <w:sz w:val="18"/>
              </w:rPr>
              <w:t>Mr Grumpy</w:t>
            </w:r>
            <w:r w:rsidRPr="00144E74">
              <w:rPr>
                <w:rFonts w:ascii="Arial Narrow" w:hAnsi="Arial Narrow"/>
                <w:b/>
                <w:color w:val="00B050"/>
                <w:sz w:val="18"/>
              </w:rPr>
              <w:t xml:space="preserve"> gone? </w:t>
            </w:r>
          </w:p>
          <w:p w14:paraId="6DE171BE" w14:textId="77777777" w:rsidR="006A1F23" w:rsidRDefault="006A1F23" w:rsidP="006A1F23">
            <w:pPr>
              <w:pStyle w:val="ListParagraph"/>
              <w:numPr>
                <w:ilvl w:val="0"/>
                <w:numId w:val="18"/>
              </w:numPr>
              <w:ind w:left="417"/>
              <w:rPr>
                <w:rFonts w:ascii="Arial Narrow" w:hAnsi="Arial Narrow"/>
                <w:sz w:val="18"/>
              </w:rPr>
            </w:pPr>
            <w:r w:rsidRPr="00487A61">
              <w:rPr>
                <w:rFonts w:ascii="Arial Narrow" w:hAnsi="Arial Narrow"/>
                <w:sz w:val="18"/>
              </w:rPr>
              <w:t xml:space="preserve">Plotting routes on maps to find the </w:t>
            </w:r>
            <w:r>
              <w:rPr>
                <w:rFonts w:ascii="Arial Narrow" w:hAnsi="Arial Narrow"/>
                <w:sz w:val="18"/>
              </w:rPr>
              <w:t>Mr Grumpy</w:t>
            </w:r>
            <w:r w:rsidRPr="00487A61">
              <w:rPr>
                <w:rFonts w:ascii="Arial Narrow" w:hAnsi="Arial Narrow"/>
                <w:sz w:val="18"/>
              </w:rPr>
              <w:t xml:space="preserve"> and his belongings in our school grounds. </w:t>
            </w:r>
          </w:p>
          <w:p w14:paraId="7CD56A0D" w14:textId="77777777" w:rsidR="006A1F23" w:rsidRPr="00C06EE4" w:rsidRDefault="006A1F23" w:rsidP="006A1F23">
            <w:pPr>
              <w:pStyle w:val="ListParagraph"/>
              <w:numPr>
                <w:ilvl w:val="0"/>
                <w:numId w:val="18"/>
              </w:numPr>
              <w:ind w:left="417"/>
              <w:rPr>
                <w:rFonts w:ascii="Arial Narrow" w:hAnsi="Arial Narrow"/>
                <w:sz w:val="18"/>
              </w:rPr>
            </w:pPr>
            <w:r w:rsidRPr="00C06EE4">
              <w:rPr>
                <w:rFonts w:ascii="Arial Narrow" w:hAnsi="Arial Narrow"/>
                <w:sz w:val="18"/>
              </w:rPr>
              <w:t xml:space="preserve">External speaker – James Ketchell who has trekked across Greenland. </w:t>
            </w:r>
          </w:p>
          <w:p w14:paraId="22526172" w14:textId="77777777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D711B78" w14:textId="77777777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0737A842" w14:textId="77777777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43DC8388" w14:textId="0B928DA4" w:rsidR="006A1F23" w:rsidRPr="00996D77" w:rsidRDefault="006A1F23" w:rsidP="006A1F23">
            <w:pPr>
              <w:rPr>
                <w:rFonts w:ascii="Arial Narrow" w:hAnsi="Arial Narrow" w:cs="Arial"/>
                <w:noProof/>
                <w:sz w:val="18"/>
                <w:szCs w:val="18"/>
                <w:lang w:eastAsia="en-GB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</w:tc>
        <w:tc>
          <w:tcPr>
            <w:tcW w:w="4920" w:type="dxa"/>
            <w:gridSpan w:val="7"/>
          </w:tcPr>
          <w:p w14:paraId="1069CF3D" w14:textId="77777777" w:rsidR="006A1F23" w:rsidRPr="00144E74" w:rsidRDefault="006A1F23" w:rsidP="006A1F23">
            <w:pPr>
              <w:rPr>
                <w:rFonts w:ascii="Arial Narrow" w:hAnsi="Arial Narrow" w:cs="Arial"/>
                <w:b/>
                <w:color w:val="00B050"/>
                <w:sz w:val="18"/>
                <w:szCs w:val="18"/>
              </w:rPr>
            </w:pPr>
            <w:r w:rsidRPr="00144E74">
              <w:rPr>
                <w:rFonts w:ascii="Arial Narrow" w:hAnsi="Arial Narrow" w:cs="Arial"/>
                <w:b/>
                <w:color w:val="00B050"/>
                <w:sz w:val="18"/>
                <w:szCs w:val="18"/>
              </w:rPr>
              <w:t xml:space="preserve">What human and physical features can we find on our school grounds? </w:t>
            </w:r>
          </w:p>
          <w:p w14:paraId="330C2049" w14:textId="46400697" w:rsidR="006A1F23" w:rsidRPr="008B6069" w:rsidRDefault="006A1F23" w:rsidP="006A1F23">
            <w:pPr>
              <w:pStyle w:val="ListParagraph"/>
              <w:numPr>
                <w:ilvl w:val="0"/>
                <w:numId w:val="17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8B6069">
              <w:rPr>
                <w:rFonts w:ascii="Arial Narrow" w:hAnsi="Arial Narrow" w:cs="Arial"/>
                <w:sz w:val="18"/>
                <w:szCs w:val="18"/>
              </w:rPr>
              <w:t xml:space="preserve">Devise a simple map and label it with human and physical features of the school grounds. </w:t>
            </w:r>
            <w:r w:rsidRPr="008B6069">
              <w:rPr>
                <w:rFonts w:ascii="Arial Narrow" w:hAnsi="Arial Narrow"/>
                <w:sz w:val="18"/>
                <w:szCs w:val="20"/>
              </w:rPr>
              <w:t xml:space="preserve">Know the points N, E, S and </w:t>
            </w:r>
            <w:proofErr w:type="spellStart"/>
            <w:r w:rsidRPr="008B6069">
              <w:rPr>
                <w:rFonts w:ascii="Arial Narrow" w:hAnsi="Arial Narrow"/>
                <w:sz w:val="18"/>
                <w:szCs w:val="20"/>
              </w:rPr>
              <w:t>W on</w:t>
            </w:r>
            <w:proofErr w:type="spellEnd"/>
            <w:r w:rsidRPr="008B6069">
              <w:rPr>
                <w:rFonts w:ascii="Arial Narrow" w:hAnsi="Arial Narrow"/>
                <w:sz w:val="18"/>
                <w:szCs w:val="20"/>
              </w:rPr>
              <w:t xml:space="preserve"> a compass and be able to use and follow simple compass directions.</w:t>
            </w:r>
          </w:p>
          <w:p w14:paraId="75951A6E" w14:textId="19C198B5" w:rsidR="006A1F23" w:rsidRPr="008B6069" w:rsidRDefault="006A1F23" w:rsidP="006A1F23">
            <w:pPr>
              <w:pStyle w:val="ListParagraph"/>
              <w:numPr>
                <w:ilvl w:val="0"/>
                <w:numId w:val="17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8B6069">
              <w:rPr>
                <w:rFonts w:ascii="Arial Narrow" w:hAnsi="Arial Narrow"/>
                <w:sz w:val="18"/>
                <w:szCs w:val="18"/>
              </w:rPr>
              <w:t xml:space="preserve">Use simple fieldwork and observational skills to study the geography of their school and its grounds </w:t>
            </w:r>
            <w:r w:rsidRPr="008B6069">
              <w:rPr>
                <w:rFonts w:ascii="Arial Narrow" w:hAnsi="Arial Narrow"/>
                <w:sz w:val="18"/>
              </w:rPr>
              <w:t>and the key human and physical features of its surrounding environment.</w:t>
            </w:r>
          </w:p>
        </w:tc>
      </w:tr>
      <w:tr w:rsidR="006A1F23" w:rsidRPr="006C685C" w14:paraId="736988E6" w14:textId="77777777" w:rsidTr="006A1F23">
        <w:tc>
          <w:tcPr>
            <w:tcW w:w="1702" w:type="dxa"/>
            <w:shd w:val="clear" w:color="auto" w:fill="D9D9D9" w:themeFill="background1" w:themeFillShade="D9"/>
          </w:tcPr>
          <w:p w14:paraId="787A59C6" w14:textId="77777777" w:rsidR="006A1F23" w:rsidRPr="00796441" w:rsidRDefault="006A1F23" w:rsidP="006A1F2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6441">
              <w:rPr>
                <w:rFonts w:ascii="Arial" w:hAnsi="Arial" w:cs="Arial"/>
                <w:b/>
                <w:bCs/>
              </w:rPr>
              <w:t>Science</w:t>
            </w:r>
          </w:p>
        </w:tc>
        <w:tc>
          <w:tcPr>
            <w:tcW w:w="2268" w:type="dxa"/>
          </w:tcPr>
          <w:p w14:paraId="77B95A16" w14:textId="77777777" w:rsidR="006A1F23" w:rsidRPr="004A76AC" w:rsidRDefault="006A1F23" w:rsidP="006A1F2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A76AC">
              <w:rPr>
                <w:rFonts w:ascii="Arial Narrow" w:hAnsi="Arial Narrow" w:cs="Arial"/>
                <w:b/>
                <w:bCs/>
                <w:sz w:val="20"/>
                <w:szCs w:val="20"/>
              </w:rPr>
              <w:t>Animals including Humans</w:t>
            </w:r>
          </w:p>
          <w:p w14:paraId="32452A01" w14:textId="77777777" w:rsidR="006A1F23" w:rsidRDefault="006A1F23" w:rsidP="006A1F23">
            <w:pPr>
              <w:pStyle w:val="ListParagraph"/>
              <w:numPr>
                <w:ilvl w:val="0"/>
                <w:numId w:val="19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487A61">
              <w:rPr>
                <w:rFonts w:ascii="Arial Narrow" w:hAnsi="Arial Narrow" w:cs="Arial"/>
                <w:sz w:val="18"/>
                <w:szCs w:val="18"/>
              </w:rPr>
              <w:t>Know the name of parts of the human body that can be seen</w:t>
            </w:r>
          </w:p>
          <w:p w14:paraId="395A4DE7" w14:textId="79DFA06D" w:rsidR="006A1F23" w:rsidRPr="00C06EE4" w:rsidRDefault="006A1F23" w:rsidP="006A1F23">
            <w:pPr>
              <w:pStyle w:val="ListParagraph"/>
              <w:numPr>
                <w:ilvl w:val="0"/>
                <w:numId w:val="19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487A61">
              <w:rPr>
                <w:rFonts w:ascii="Arial Narrow" w:hAnsi="Arial Narrow" w:cs="Arial"/>
                <w:sz w:val="18"/>
                <w:szCs w:val="18"/>
              </w:rPr>
              <w:t>Measures (within Year 1 mathematical limits) to help find out more about the investigations undertaken</w:t>
            </w:r>
            <w:r>
              <w:rPr>
                <w:rFonts w:ascii="Arial Narrow" w:hAnsi="Arial Narrow" w:cs="Arial"/>
                <w:sz w:val="18"/>
                <w:szCs w:val="18"/>
              </w:rPr>
              <w:t>.</w:t>
            </w:r>
          </w:p>
          <w:p w14:paraId="586B68E3" w14:textId="77777777" w:rsidR="006A1F23" w:rsidRPr="00C06EE4" w:rsidRDefault="006A1F23" w:rsidP="006A1F23">
            <w:pPr>
              <w:pStyle w:val="ListParagraph"/>
              <w:numPr>
                <w:ilvl w:val="0"/>
                <w:numId w:val="19"/>
              </w:numPr>
              <w:ind w:left="360"/>
              <w:rPr>
                <w:rFonts w:ascii="Arial Narrow" w:hAnsi="Arial Narrow" w:cs="Arial"/>
                <w:sz w:val="18"/>
                <w:szCs w:val="18"/>
              </w:rPr>
            </w:pPr>
            <w:r w:rsidRPr="00C06EE4">
              <w:rPr>
                <w:rFonts w:ascii="Arial Narrow" w:hAnsi="Arial Narrow" w:cs="Arial"/>
                <w:sz w:val="18"/>
                <w:szCs w:val="18"/>
              </w:rPr>
              <w:t>Know how to classify a range of animals by amphibian, reptile, mammal, fish and birds</w:t>
            </w:r>
          </w:p>
          <w:p w14:paraId="2BA3C1BB" w14:textId="77777777" w:rsidR="006A1F23" w:rsidRPr="00C06EE4" w:rsidRDefault="006A1F23" w:rsidP="006A1F23">
            <w:pPr>
              <w:pStyle w:val="ListParagraph"/>
              <w:numPr>
                <w:ilvl w:val="0"/>
                <w:numId w:val="19"/>
              </w:numPr>
              <w:ind w:left="360"/>
              <w:rPr>
                <w:rFonts w:ascii="Arial Narrow" w:hAnsi="Arial Narrow" w:cs="Arial"/>
                <w:sz w:val="18"/>
                <w:szCs w:val="18"/>
              </w:rPr>
            </w:pPr>
            <w:r w:rsidRPr="00C06EE4">
              <w:rPr>
                <w:rFonts w:ascii="Arial Narrow" w:hAnsi="Arial Narrow" w:cs="Arial"/>
                <w:sz w:val="18"/>
                <w:szCs w:val="18"/>
              </w:rPr>
              <w:t>Know and classify animals by what they eat (carnivore, herbivore and omnivore)</w:t>
            </w:r>
          </w:p>
          <w:p w14:paraId="2E3B3E98" w14:textId="531F9479" w:rsidR="006A1F23" w:rsidRPr="00C06EE4" w:rsidRDefault="006A1F23" w:rsidP="006A1F23">
            <w:pPr>
              <w:pStyle w:val="ListParagraph"/>
              <w:numPr>
                <w:ilvl w:val="0"/>
                <w:numId w:val="19"/>
              </w:numPr>
              <w:ind w:left="360"/>
              <w:rPr>
                <w:rFonts w:ascii="Arial Narrow" w:hAnsi="Arial Narrow" w:cs="Arial"/>
                <w:sz w:val="18"/>
                <w:szCs w:val="18"/>
              </w:rPr>
            </w:pPr>
            <w:r w:rsidRPr="00C06EE4">
              <w:rPr>
                <w:rFonts w:ascii="Arial Narrow" w:hAnsi="Arial Narrow" w:cs="Arial"/>
                <w:sz w:val="18"/>
                <w:szCs w:val="18"/>
              </w:rPr>
              <w:t>Know how to sort by living and non-living things</w:t>
            </w:r>
            <w:r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2203" w:type="dxa"/>
          </w:tcPr>
          <w:p w14:paraId="3A097B12" w14:textId="77777777" w:rsidR="006A1F23" w:rsidRPr="00D2395C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D2395C">
              <w:rPr>
                <w:rFonts w:ascii="Arial Narrow" w:hAnsi="Arial Narrow" w:cs="Arial"/>
                <w:b/>
                <w:bCs/>
                <w:sz w:val="18"/>
                <w:szCs w:val="18"/>
              </w:rPr>
              <w:t>Seasons</w:t>
            </w:r>
          </w:p>
          <w:p w14:paraId="71727B90" w14:textId="77777777" w:rsidR="006A1F23" w:rsidRDefault="006A1F23" w:rsidP="006A1F23">
            <w:pPr>
              <w:pStyle w:val="ListParagraph"/>
              <w:numPr>
                <w:ilvl w:val="0"/>
                <w:numId w:val="20"/>
              </w:numPr>
              <w:ind w:left="360"/>
              <w:rPr>
                <w:rFonts w:ascii="Arial Narrow" w:hAnsi="Arial Narrow" w:cs="Arial"/>
                <w:sz w:val="18"/>
                <w:szCs w:val="18"/>
              </w:rPr>
            </w:pPr>
            <w:r w:rsidRPr="00487A61">
              <w:rPr>
                <w:rFonts w:ascii="Arial Narrow" w:hAnsi="Arial Narrow" w:cs="Arial"/>
                <w:sz w:val="18"/>
                <w:szCs w:val="18"/>
              </w:rPr>
              <w:t>Name the seasons and know about the type of weather in each season</w:t>
            </w:r>
          </w:p>
          <w:p w14:paraId="01D36CF4" w14:textId="77777777" w:rsidR="006A1F23" w:rsidRDefault="006A1F23" w:rsidP="006A1F23">
            <w:pPr>
              <w:pStyle w:val="ListParagraph"/>
              <w:numPr>
                <w:ilvl w:val="0"/>
                <w:numId w:val="20"/>
              </w:numPr>
              <w:ind w:left="360"/>
              <w:rPr>
                <w:rFonts w:ascii="Arial Narrow" w:hAnsi="Arial Narrow" w:cs="Arial"/>
                <w:sz w:val="18"/>
                <w:szCs w:val="18"/>
              </w:rPr>
            </w:pPr>
            <w:r w:rsidRPr="00487A61">
              <w:rPr>
                <w:rFonts w:ascii="Arial Narrow" w:hAnsi="Arial Narrow" w:cs="Arial"/>
                <w:sz w:val="18"/>
                <w:szCs w:val="18"/>
              </w:rPr>
              <w:t>Name the seasons and know about the type of weather in each season</w:t>
            </w:r>
          </w:p>
          <w:p w14:paraId="18F0346D" w14:textId="77777777" w:rsidR="006A1F23" w:rsidRDefault="006A1F23" w:rsidP="006A1F23">
            <w:pPr>
              <w:pStyle w:val="ListParagraph"/>
              <w:numPr>
                <w:ilvl w:val="0"/>
                <w:numId w:val="20"/>
              </w:numPr>
              <w:ind w:left="360"/>
              <w:rPr>
                <w:rFonts w:ascii="Arial Narrow" w:hAnsi="Arial Narrow" w:cs="Arial"/>
                <w:sz w:val="18"/>
                <w:szCs w:val="18"/>
              </w:rPr>
            </w:pPr>
            <w:r w:rsidRPr="00487A61">
              <w:rPr>
                <w:rFonts w:ascii="Arial Narrow" w:hAnsi="Arial Narrow" w:cs="Arial"/>
                <w:sz w:val="18"/>
                <w:szCs w:val="18"/>
              </w:rPr>
              <w:t>Know which the hottest and coldest season in the UK is.</w:t>
            </w:r>
          </w:p>
          <w:p w14:paraId="71276A27" w14:textId="6D5CB748" w:rsidR="006A1F23" w:rsidRPr="00487A61" w:rsidRDefault="006A1F23" w:rsidP="006A1F23">
            <w:pPr>
              <w:pStyle w:val="ListParagraph"/>
              <w:numPr>
                <w:ilvl w:val="0"/>
                <w:numId w:val="20"/>
              </w:numPr>
              <w:ind w:left="360"/>
              <w:rPr>
                <w:rFonts w:ascii="Arial Narrow" w:hAnsi="Arial Narrow" w:cs="Arial"/>
                <w:sz w:val="18"/>
                <w:szCs w:val="18"/>
              </w:rPr>
            </w:pPr>
            <w:r w:rsidRPr="00487A61">
              <w:rPr>
                <w:rFonts w:ascii="Arial Narrow" w:hAnsi="Arial Narrow" w:cs="Arial"/>
                <w:sz w:val="18"/>
                <w:szCs w:val="18"/>
              </w:rPr>
              <w:t>Know and recognise main weather symbols</w:t>
            </w:r>
          </w:p>
        </w:tc>
        <w:tc>
          <w:tcPr>
            <w:tcW w:w="4500" w:type="dxa"/>
            <w:gridSpan w:val="5"/>
          </w:tcPr>
          <w:p w14:paraId="19C14BE7" w14:textId="77777777" w:rsidR="006A1F23" w:rsidRPr="00C06EE4" w:rsidRDefault="006A1F23" w:rsidP="006A1F23">
            <w:pPr>
              <w:ind w:left="57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6EE4">
              <w:rPr>
                <w:rFonts w:ascii="Arial Narrow" w:hAnsi="Arial Narrow" w:cs="Arial"/>
                <w:b/>
                <w:bCs/>
                <w:sz w:val="18"/>
                <w:szCs w:val="18"/>
              </w:rPr>
              <w:t>Materials</w:t>
            </w:r>
          </w:p>
          <w:p w14:paraId="27899830" w14:textId="77777777" w:rsidR="006A1F23" w:rsidRDefault="006A1F23" w:rsidP="006A1F23">
            <w:pPr>
              <w:pStyle w:val="ListParagraph"/>
              <w:numPr>
                <w:ilvl w:val="0"/>
                <w:numId w:val="38"/>
              </w:numPr>
              <w:ind w:left="303"/>
              <w:rPr>
                <w:rFonts w:ascii="Arial Narrow" w:hAnsi="Arial Narrow" w:cs="Arial"/>
                <w:sz w:val="18"/>
                <w:szCs w:val="18"/>
              </w:rPr>
            </w:pPr>
            <w:r w:rsidRPr="00C06EE4">
              <w:rPr>
                <w:rFonts w:ascii="Arial Narrow" w:hAnsi="Arial Narrow" w:cs="Arial"/>
                <w:sz w:val="18"/>
                <w:szCs w:val="18"/>
              </w:rPr>
              <w:t>Know the name of the materials an object is made from</w:t>
            </w:r>
          </w:p>
          <w:p w14:paraId="64A036E9" w14:textId="77777777" w:rsidR="006A1F23" w:rsidRDefault="006A1F23" w:rsidP="006A1F23">
            <w:pPr>
              <w:pStyle w:val="ListParagraph"/>
              <w:numPr>
                <w:ilvl w:val="0"/>
                <w:numId w:val="38"/>
              </w:numPr>
              <w:ind w:left="303"/>
              <w:rPr>
                <w:rFonts w:ascii="Arial Narrow" w:hAnsi="Arial Narrow" w:cs="Arial"/>
                <w:sz w:val="18"/>
                <w:szCs w:val="18"/>
              </w:rPr>
            </w:pPr>
            <w:r w:rsidRPr="00C06EE4">
              <w:rPr>
                <w:rFonts w:ascii="Arial Narrow" w:hAnsi="Arial Narrow" w:cs="Arial"/>
                <w:sz w:val="18"/>
                <w:szCs w:val="18"/>
              </w:rPr>
              <w:t>Know about the properties of everyday materials</w:t>
            </w:r>
          </w:p>
          <w:p w14:paraId="716781CD" w14:textId="77777777" w:rsidR="006A1F23" w:rsidRDefault="006A1F23" w:rsidP="006A1F23">
            <w:pPr>
              <w:pStyle w:val="ListParagraph"/>
              <w:numPr>
                <w:ilvl w:val="0"/>
                <w:numId w:val="38"/>
              </w:numPr>
              <w:ind w:left="303"/>
              <w:rPr>
                <w:rFonts w:ascii="Arial Narrow" w:hAnsi="Arial Narrow" w:cs="Arial"/>
                <w:sz w:val="18"/>
                <w:szCs w:val="18"/>
              </w:rPr>
            </w:pPr>
            <w:r w:rsidRPr="00C06EE4">
              <w:rPr>
                <w:rFonts w:ascii="Arial Narrow" w:hAnsi="Arial Narrow" w:cs="Arial"/>
                <w:sz w:val="18"/>
                <w:szCs w:val="18"/>
              </w:rPr>
              <w:t>Materials -Set up a test to see which materials are absorbent know if the test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C06EE4">
              <w:rPr>
                <w:rFonts w:ascii="Arial Narrow" w:hAnsi="Arial Narrow" w:cs="Arial"/>
                <w:sz w:val="18"/>
                <w:szCs w:val="18"/>
              </w:rPr>
              <w:t>has been successful and can say what has been learned</w:t>
            </w:r>
          </w:p>
          <w:p w14:paraId="6EC70C1C" w14:textId="2AEB8AAA" w:rsidR="006A1F23" w:rsidRPr="00C06EE4" w:rsidRDefault="006A1F23" w:rsidP="006A1F23">
            <w:pPr>
              <w:pStyle w:val="ListParagraph"/>
              <w:numPr>
                <w:ilvl w:val="0"/>
                <w:numId w:val="23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C06EE4">
              <w:rPr>
                <w:rFonts w:ascii="Arial Narrow" w:hAnsi="Arial Narrow" w:cs="Arial"/>
                <w:sz w:val="18"/>
                <w:szCs w:val="18"/>
              </w:rPr>
              <w:t>Explain to someone what has been learned from an investigation they have been involved with and draw conclusions.</w:t>
            </w:r>
          </w:p>
        </w:tc>
        <w:tc>
          <w:tcPr>
            <w:tcW w:w="4920" w:type="dxa"/>
            <w:gridSpan w:val="7"/>
          </w:tcPr>
          <w:p w14:paraId="33501AA1" w14:textId="77777777" w:rsidR="006A1F23" w:rsidRPr="00C06EE4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6EE4">
              <w:rPr>
                <w:rFonts w:ascii="Arial Narrow" w:hAnsi="Arial Narrow" w:cs="Arial"/>
                <w:b/>
                <w:bCs/>
                <w:sz w:val="18"/>
                <w:szCs w:val="18"/>
              </w:rPr>
              <w:t>Plants</w:t>
            </w:r>
          </w:p>
          <w:p w14:paraId="231A6AAE" w14:textId="77777777" w:rsidR="006A1F23" w:rsidRPr="00C06EE4" w:rsidRDefault="006A1F23" w:rsidP="006A1F23">
            <w:pPr>
              <w:pStyle w:val="ListParagraph"/>
              <w:numPr>
                <w:ilvl w:val="0"/>
                <w:numId w:val="23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C06EE4">
              <w:rPr>
                <w:rFonts w:ascii="Arial Narrow" w:hAnsi="Arial Narrow" w:cs="Arial"/>
                <w:sz w:val="18"/>
                <w:szCs w:val="18"/>
              </w:rPr>
              <w:t>Identify and name a variety of common, wild and green plants, including deciduous and evergreen trees;</w:t>
            </w:r>
          </w:p>
          <w:p w14:paraId="477B6708" w14:textId="77777777" w:rsidR="006A1F23" w:rsidRPr="00C06EE4" w:rsidRDefault="006A1F23" w:rsidP="006A1F23">
            <w:pPr>
              <w:pStyle w:val="ListParagraph"/>
              <w:numPr>
                <w:ilvl w:val="0"/>
                <w:numId w:val="23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C06EE4">
              <w:rPr>
                <w:rFonts w:ascii="Arial Narrow" w:hAnsi="Arial Narrow" w:cs="Arial"/>
                <w:sz w:val="18"/>
                <w:szCs w:val="18"/>
              </w:rPr>
              <w:t>Identify and describe the basic structure of a variety of common flowering plants, including trees.</w:t>
            </w:r>
          </w:p>
          <w:p w14:paraId="61A9E992" w14:textId="71A8AB78" w:rsidR="006A1F23" w:rsidRPr="00C06EE4" w:rsidRDefault="006A1F23" w:rsidP="006A1F23">
            <w:pPr>
              <w:pStyle w:val="ListParagraph"/>
              <w:numPr>
                <w:ilvl w:val="0"/>
                <w:numId w:val="23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C06EE4">
              <w:rPr>
                <w:rFonts w:ascii="Arial Narrow" w:hAnsi="Arial Narrow" w:cs="Arial"/>
                <w:sz w:val="18"/>
                <w:szCs w:val="18"/>
              </w:rPr>
              <w:t>Know the names of a variety of common trees</w:t>
            </w:r>
          </w:p>
          <w:p w14:paraId="4E72662C" w14:textId="77777777" w:rsidR="006A1F23" w:rsidRDefault="006A1F23" w:rsidP="006A1F23">
            <w:pPr>
              <w:pStyle w:val="ListParagraph"/>
              <w:numPr>
                <w:ilvl w:val="0"/>
                <w:numId w:val="23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C06EE4">
              <w:rPr>
                <w:rFonts w:ascii="Arial Narrow" w:hAnsi="Arial Narrow" w:cs="Arial"/>
                <w:sz w:val="18"/>
                <w:szCs w:val="18"/>
              </w:rPr>
              <w:t>Know the difference between deciduous and evergreen trees</w:t>
            </w:r>
          </w:p>
          <w:p w14:paraId="00AE2ED5" w14:textId="0D8C56FF" w:rsidR="006A1F23" w:rsidRPr="00C06EE4" w:rsidRDefault="006A1F23" w:rsidP="006A1F23">
            <w:pPr>
              <w:pStyle w:val="ListParagraph"/>
              <w:numPr>
                <w:ilvl w:val="0"/>
                <w:numId w:val="23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C06EE4">
              <w:rPr>
                <w:rFonts w:ascii="Arial Narrow" w:hAnsi="Arial Narrow" w:cs="Arial"/>
                <w:sz w:val="18"/>
                <w:szCs w:val="18"/>
              </w:rPr>
              <w:t>Know the names of a variety of common wild and garden plants</w:t>
            </w:r>
          </w:p>
          <w:p w14:paraId="48655B3A" w14:textId="15C6818D" w:rsidR="006A1F23" w:rsidRPr="00487A61" w:rsidRDefault="006A1F23" w:rsidP="006A1F23">
            <w:pPr>
              <w:pStyle w:val="ListParagraph"/>
              <w:numPr>
                <w:ilvl w:val="0"/>
                <w:numId w:val="23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C06EE4">
              <w:rPr>
                <w:rFonts w:ascii="Arial Narrow" w:hAnsi="Arial Narrow" w:cs="Arial"/>
                <w:sz w:val="18"/>
                <w:szCs w:val="18"/>
              </w:rPr>
              <w:t>Know which plants grow in the local environment</w:t>
            </w:r>
          </w:p>
        </w:tc>
      </w:tr>
      <w:tr w:rsidR="006A1F23" w:rsidRPr="006C685C" w14:paraId="492DC62E" w14:textId="77777777" w:rsidTr="006A1F23">
        <w:tc>
          <w:tcPr>
            <w:tcW w:w="1702" w:type="dxa"/>
            <w:shd w:val="clear" w:color="auto" w:fill="D9D9D9" w:themeFill="background1" w:themeFillShade="D9"/>
          </w:tcPr>
          <w:p w14:paraId="0232EA1E" w14:textId="5F0D67F2" w:rsidR="006A1F23" w:rsidRPr="00796441" w:rsidRDefault="006A1F23" w:rsidP="006A1F2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Famous Scientists/ Occupations </w:t>
            </w:r>
          </w:p>
        </w:tc>
        <w:tc>
          <w:tcPr>
            <w:tcW w:w="4471" w:type="dxa"/>
            <w:gridSpan w:val="2"/>
            <w:shd w:val="clear" w:color="auto" w:fill="FBE4D5" w:themeFill="accent2" w:themeFillTint="33"/>
          </w:tcPr>
          <w:p w14:paraId="551E9D2A" w14:textId="77777777" w:rsidR="006A1F23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sz w:val="18"/>
                <w:szCs w:val="18"/>
              </w:rPr>
              <w:t>David Attenbourough.</w:t>
            </w:r>
          </w:p>
          <w:p w14:paraId="6559AED9" w14:textId="1FBFAFD1" w:rsidR="006A1F23" w:rsidRPr="00D2395C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055A4ECE" wp14:editId="29A77A3F">
                  <wp:extent cx="1001842" cy="749300"/>
                  <wp:effectExtent l="0" t="0" r="8255" b="0"/>
                  <wp:docPr id="488233661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10" cy="7539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0" w:type="dxa"/>
            <w:gridSpan w:val="5"/>
            <w:shd w:val="clear" w:color="auto" w:fill="FBE4D5" w:themeFill="accent2" w:themeFillTint="33"/>
          </w:tcPr>
          <w:p w14:paraId="2F457306" w14:textId="469044CA" w:rsidR="006A1F23" w:rsidRDefault="006A1F23" w:rsidP="006A1F23">
            <w:pPr>
              <w:ind w:left="57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sz w:val="18"/>
                <w:szCs w:val="18"/>
              </w:rPr>
              <w:t>Mary Seacole- Nurse</w:t>
            </w:r>
          </w:p>
          <w:p w14:paraId="3C95A90D" w14:textId="0D09323C" w:rsidR="006A1F23" w:rsidRPr="00C06EE4" w:rsidRDefault="006A1F23" w:rsidP="006A1F23">
            <w:pPr>
              <w:ind w:left="57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45C723F8" wp14:editId="672B8E91">
                  <wp:extent cx="792480" cy="804545"/>
                  <wp:effectExtent l="0" t="0" r="7620" b="0"/>
                  <wp:docPr id="1850779914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8045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0" w:type="dxa"/>
            <w:gridSpan w:val="7"/>
            <w:shd w:val="clear" w:color="auto" w:fill="FBE4D5" w:themeFill="accent2" w:themeFillTint="33"/>
          </w:tcPr>
          <w:p w14:paraId="0349609C" w14:textId="56F04AF8" w:rsidR="006A1F23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Monty Don-Gardener </w:t>
            </w:r>
          </w:p>
          <w:p w14:paraId="548338FB" w14:textId="27AC3341" w:rsidR="006A1F23" w:rsidRPr="00C06EE4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0DEF3C92" wp14:editId="07CD8848">
                  <wp:extent cx="504813" cy="804545"/>
                  <wp:effectExtent l="0" t="0" r="0" b="0"/>
                  <wp:docPr id="6190745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440" cy="819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1F23" w:rsidRPr="006C685C" w14:paraId="0BC296B2" w14:textId="77777777" w:rsidTr="006A1F23">
        <w:trPr>
          <w:trHeight w:val="4658"/>
        </w:trPr>
        <w:tc>
          <w:tcPr>
            <w:tcW w:w="1702" w:type="dxa"/>
            <w:vMerge w:val="restart"/>
            <w:shd w:val="clear" w:color="auto" w:fill="D9D9D9" w:themeFill="background1" w:themeFillShade="D9"/>
          </w:tcPr>
          <w:p w14:paraId="32B5CEAD" w14:textId="04138CBC" w:rsidR="006A1F23" w:rsidRPr="00796441" w:rsidRDefault="006A1F23" w:rsidP="006A1F2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6441">
              <w:rPr>
                <w:rFonts w:ascii="Arial" w:hAnsi="Arial" w:cs="Arial"/>
                <w:b/>
                <w:bCs/>
              </w:rPr>
              <w:t>Art</w:t>
            </w:r>
            <w:r>
              <w:rPr>
                <w:rFonts w:ascii="Arial" w:hAnsi="Arial" w:cs="Arial"/>
                <w:b/>
                <w:bCs/>
              </w:rPr>
              <w:t xml:space="preserve"> and Design</w:t>
            </w:r>
          </w:p>
        </w:tc>
        <w:tc>
          <w:tcPr>
            <w:tcW w:w="4471" w:type="dxa"/>
            <w:gridSpan w:val="2"/>
          </w:tcPr>
          <w:p w14:paraId="496DE90D" w14:textId="52257961" w:rsidR="006A1F23" w:rsidRPr="003012EA" w:rsidRDefault="006A1F23" w:rsidP="006A1F2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3012EA">
              <w:rPr>
                <w:rFonts w:ascii="Arial Narrow" w:hAnsi="Arial Narrow" w:cs="Arial"/>
                <w:b/>
                <w:bCs/>
                <w:sz w:val="18"/>
                <w:szCs w:val="18"/>
              </w:rPr>
              <w:t>Buildings</w:t>
            </w:r>
          </w:p>
          <w:p w14:paraId="18927F80" w14:textId="0041401D" w:rsidR="006A1F23" w:rsidRPr="003012EA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0959" behindDoc="1" locked="0" layoutInCell="1" allowOverlap="1" wp14:anchorId="55F8EC5F" wp14:editId="56E2F2B4">
                  <wp:simplePos x="0" y="0"/>
                  <wp:positionH relativeFrom="column">
                    <wp:posOffset>1898015</wp:posOffset>
                  </wp:positionH>
                  <wp:positionV relativeFrom="paragraph">
                    <wp:posOffset>161925</wp:posOffset>
                  </wp:positionV>
                  <wp:extent cx="660400" cy="660400"/>
                  <wp:effectExtent l="0" t="0" r="6350" b="6350"/>
                  <wp:wrapNone/>
                  <wp:docPr id="3" name="Picture 3" descr="30 St Mary Axe, 'Gherkin' - Norman Foster, Baron Foster of Thames Bank -  Wikipedia, the free encyclopedia | Norman foster, 30 st mary axe, Skyscrape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30 St Mary Axe, 'Gherkin' - Norman Foster, Baron Foster of Thames Bank -  Wikipedia, the free encyclopedia | Norman foster, 30 st mary axe, Skyscraper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400" cy="66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012EA">
              <w:rPr>
                <w:rFonts w:ascii="Arial Narrow" w:hAnsi="Arial Narrow" w:cs="Arial"/>
                <w:sz w:val="18"/>
                <w:szCs w:val="18"/>
              </w:rPr>
              <w:t xml:space="preserve"> Architectural drawing of houses &amp; local buildings from direct observation and secondary sources. </w:t>
            </w:r>
          </w:p>
          <w:p w14:paraId="47321AEE" w14:textId="743230DC" w:rsidR="006A1F23" w:rsidRPr="003012EA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683FF699" w14:textId="252D807A" w:rsidR="006A1F23" w:rsidRPr="00477B37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477B37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Artist: Stephen Wiltshire, </w:t>
            </w:r>
          </w:p>
          <w:p w14:paraId="52A9077E" w14:textId="47875072" w:rsidR="006A1F23" w:rsidRPr="00477B37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477B37">
              <w:rPr>
                <w:rFonts w:ascii="Arial Narrow" w:hAnsi="Arial Narrow" w:cs="Arial"/>
                <w:b/>
                <w:bCs/>
                <w:sz w:val="18"/>
                <w:szCs w:val="18"/>
              </w:rPr>
              <w:t>Architect - Norman Foster, Sarah Wigglesworth</w:t>
            </w:r>
          </w:p>
          <w:p w14:paraId="7921BEA5" w14:textId="77777777" w:rsidR="006A1F23" w:rsidRPr="003012EA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14:paraId="39913DEC" w14:textId="77777777" w:rsidR="006A1F23" w:rsidRDefault="006A1F23" w:rsidP="006A1F23">
            <w:pPr>
              <w:pStyle w:val="ListParagraph"/>
              <w:numPr>
                <w:ilvl w:val="0"/>
                <w:numId w:val="24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E932F3">
              <w:rPr>
                <w:rFonts w:ascii="Arial Narrow" w:hAnsi="Arial Narrow" w:cs="Arial"/>
                <w:sz w:val="18"/>
                <w:szCs w:val="18"/>
              </w:rPr>
              <w:t xml:space="preserve">Explore a range of drawing tools e.g. sketching pencils, pencil crayons and pastels. </w:t>
            </w:r>
          </w:p>
          <w:p w14:paraId="140155B6" w14:textId="2ECD02BB" w:rsidR="006A1F23" w:rsidRDefault="006A1F23" w:rsidP="006A1F23">
            <w:pPr>
              <w:pStyle w:val="ListParagraph"/>
              <w:numPr>
                <w:ilvl w:val="0"/>
                <w:numId w:val="24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E932F3">
              <w:rPr>
                <w:rFonts w:ascii="Arial Narrow" w:hAnsi="Arial Narrow" w:cs="Arial"/>
                <w:sz w:val="18"/>
                <w:szCs w:val="18"/>
              </w:rPr>
              <w:t xml:space="preserve">Know that different sketching pencils make different marks. </w:t>
            </w:r>
          </w:p>
          <w:p w14:paraId="1241EBD4" w14:textId="77777777" w:rsidR="006A1F23" w:rsidRDefault="006A1F23" w:rsidP="006A1F23">
            <w:pPr>
              <w:pStyle w:val="ListParagraph"/>
              <w:numPr>
                <w:ilvl w:val="0"/>
                <w:numId w:val="24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E932F3">
              <w:rPr>
                <w:rFonts w:ascii="Arial Narrow" w:hAnsi="Arial Narrow" w:cs="Arial"/>
                <w:sz w:val="18"/>
                <w:szCs w:val="18"/>
              </w:rPr>
              <w:t xml:space="preserve">Know how to use 2 different </w:t>
            </w:r>
            <w:proofErr w:type="gramStart"/>
            <w:r w:rsidRPr="00E932F3">
              <w:rPr>
                <w:rFonts w:ascii="Arial Narrow" w:hAnsi="Arial Narrow" w:cs="Arial"/>
                <w:sz w:val="18"/>
                <w:szCs w:val="18"/>
              </w:rPr>
              <w:t>gradient</w:t>
            </w:r>
            <w:proofErr w:type="gramEnd"/>
            <w:r w:rsidRPr="00E932F3">
              <w:rPr>
                <w:rFonts w:ascii="Arial Narrow" w:hAnsi="Arial Narrow" w:cs="Arial"/>
                <w:sz w:val="18"/>
                <w:szCs w:val="18"/>
              </w:rPr>
              <w:t xml:space="preserve"> of pencils. </w:t>
            </w:r>
          </w:p>
          <w:p w14:paraId="230FDF8D" w14:textId="7CA71026" w:rsidR="006A1F23" w:rsidRDefault="006A1F23" w:rsidP="006A1F23">
            <w:pPr>
              <w:pStyle w:val="ListParagraph"/>
              <w:numPr>
                <w:ilvl w:val="0"/>
                <w:numId w:val="24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E932F3">
              <w:rPr>
                <w:rFonts w:ascii="Arial Narrow" w:hAnsi="Arial Narrow" w:cs="Arial"/>
                <w:sz w:val="18"/>
                <w:szCs w:val="18"/>
              </w:rPr>
              <w:t xml:space="preserve">2B and 8B Pencils Chalk Pastels Pencil/s Crayon/s Draw lines of different size and thickness and explore shapes. </w:t>
            </w:r>
          </w:p>
          <w:p w14:paraId="14768322" w14:textId="77777777" w:rsidR="006A1F23" w:rsidRDefault="006A1F23" w:rsidP="006A1F23">
            <w:pPr>
              <w:pStyle w:val="ListParagraph"/>
              <w:numPr>
                <w:ilvl w:val="0"/>
                <w:numId w:val="25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E932F3">
              <w:rPr>
                <w:rFonts w:ascii="Arial Narrow" w:hAnsi="Arial Narrow" w:cs="Arial"/>
                <w:sz w:val="18"/>
                <w:szCs w:val="18"/>
              </w:rPr>
              <w:t>Begin to make observational drawings.</w:t>
            </w:r>
          </w:p>
          <w:p w14:paraId="5E0A1527" w14:textId="77777777" w:rsidR="006A1F23" w:rsidRDefault="006A1F23" w:rsidP="006A1F23">
            <w:pPr>
              <w:pStyle w:val="ListParagraph"/>
              <w:numPr>
                <w:ilvl w:val="0"/>
                <w:numId w:val="25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E932F3">
              <w:rPr>
                <w:rFonts w:ascii="Arial Narrow" w:hAnsi="Arial Narrow" w:cs="Arial"/>
                <w:sz w:val="18"/>
                <w:szCs w:val="18"/>
              </w:rPr>
              <w:t>Colour (own work) neatly following the lines.</w:t>
            </w:r>
          </w:p>
          <w:p w14:paraId="0A9DBEA9" w14:textId="05698521" w:rsidR="006A1F23" w:rsidRPr="003F63B2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Pencil crayon </w:t>
            </w:r>
            <w:r w:rsidRPr="003F63B2">
              <w:rPr>
                <w:rFonts w:ascii="Arial Narrow" w:hAnsi="Arial Narrow" w:cs="Arial"/>
                <w:sz w:val="18"/>
                <w:szCs w:val="18"/>
              </w:rPr>
              <w:t xml:space="preserve">motions, thickness, moods, oil pastels, blend, </w:t>
            </w:r>
          </w:p>
          <w:p w14:paraId="276892CC" w14:textId="0E697F31" w:rsidR="006A1F23" w:rsidRPr="003F63B2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3F63B2">
              <w:rPr>
                <w:rFonts w:ascii="Arial Narrow" w:hAnsi="Arial Narrow" w:cs="Arial"/>
                <w:sz w:val="18"/>
                <w:szCs w:val="18"/>
              </w:rPr>
              <w:t xml:space="preserve">wavy, straight lines, oval, centre, </w:t>
            </w:r>
            <w:proofErr w:type="spellStart"/>
            <w:proofErr w:type="gramStart"/>
            <w:r w:rsidRPr="003F63B2">
              <w:rPr>
                <w:rFonts w:ascii="Arial Narrow" w:hAnsi="Arial Narrow" w:cs="Arial"/>
                <w:sz w:val="18"/>
                <w:szCs w:val="18"/>
              </w:rPr>
              <w:t>pressure.</w:t>
            </w:r>
            <w:r w:rsidRPr="00CF3DBD">
              <w:rPr>
                <w:rFonts w:ascii="Arial Narrow" w:hAnsi="Arial Narrow" w:cs="Arial"/>
                <w:i/>
                <w:iCs/>
                <w:sz w:val="18"/>
                <w:szCs w:val="18"/>
              </w:rPr>
              <w:t>Thick</w:t>
            </w:r>
            <w:proofErr w:type="spellEnd"/>
            <w:proofErr w:type="gramEnd"/>
            <w:r w:rsidRPr="00CF3DBD">
              <w:rPr>
                <w:rFonts w:ascii="Arial Narrow" w:hAnsi="Arial Narrow" w:cs="Arial"/>
                <w:i/>
                <w:iCs/>
                <w:sz w:val="18"/>
                <w:szCs w:val="18"/>
              </w:rPr>
              <w:t>/ness Thin Line Grade</w:t>
            </w:r>
          </w:p>
          <w:p w14:paraId="7D13FB37" w14:textId="77777777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2B7968">
              <w:rPr>
                <w:rFonts w:ascii="Arial Narrow" w:hAnsi="Arial Narrow" w:cs="Arial"/>
                <w:sz w:val="18"/>
                <w:szCs w:val="18"/>
              </w:rPr>
              <w:t xml:space="preserve">  </w:t>
            </w:r>
          </w:p>
          <w:p w14:paraId="5561EBA4" w14:textId="291418D0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00" w:type="dxa"/>
            <w:gridSpan w:val="5"/>
          </w:tcPr>
          <w:p w14:paraId="71840D7F" w14:textId="77777777" w:rsidR="006A1F23" w:rsidRPr="006E307C" w:rsidRDefault="006A1F23" w:rsidP="006A1F2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E307C">
              <w:rPr>
                <w:rFonts w:ascii="Arial Narrow" w:hAnsi="Arial Narrow" w:cs="Arial"/>
                <w:b/>
                <w:bCs/>
                <w:sz w:val="18"/>
                <w:szCs w:val="18"/>
              </w:rPr>
              <w:t>Circles</w:t>
            </w:r>
          </w:p>
          <w:p w14:paraId="7206B9D8" w14:textId="77777777" w:rsidR="006A1F23" w:rsidRPr="006E307C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6E307C">
              <w:rPr>
                <w:rFonts w:ascii="Arial Narrow" w:hAnsi="Arial Narrow" w:cs="Arial"/>
                <w:sz w:val="18"/>
                <w:szCs w:val="18"/>
              </w:rPr>
              <w:t>Colour mixing primary and secondary colours</w:t>
            </w:r>
          </w:p>
          <w:p w14:paraId="394A1810" w14:textId="77777777" w:rsidR="006A1F23" w:rsidRPr="006E307C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6E307C">
              <w:rPr>
                <w:rFonts w:ascii="Arial Narrow" w:hAnsi="Arial Narrow" w:cs="Arial"/>
                <w:sz w:val="18"/>
                <w:szCs w:val="18"/>
              </w:rPr>
              <w:t xml:space="preserve">Colour in moods and repeated patters. </w:t>
            </w:r>
          </w:p>
          <w:p w14:paraId="6A89EFC8" w14:textId="2C6A6230" w:rsidR="006A1F23" w:rsidRPr="00477B37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477B37">
              <w:rPr>
                <w:rFonts w:ascii="Arial Narrow" w:hAnsi="Arial Narrow" w:cs="Arial"/>
                <w:b/>
                <w:bCs/>
                <w:sz w:val="18"/>
                <w:szCs w:val="18"/>
              </w:rPr>
              <w:t>Artist – Kadinsky/ Paul Klee</w:t>
            </w:r>
          </w:p>
          <w:p w14:paraId="25B5DB7A" w14:textId="7538CF3E" w:rsidR="006A1F23" w:rsidRPr="00477B37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6E307C">
              <w:rPr>
                <w:rFonts w:ascii="Arial Narrow" w:hAnsi="Arial Narrow" w:cs="Arial"/>
                <w:sz w:val="18"/>
                <w:szCs w:val="18"/>
              </w:rPr>
              <w:t>Powder paint</w:t>
            </w:r>
          </w:p>
          <w:p w14:paraId="4CB1A492" w14:textId="77777777" w:rsidR="006A1F23" w:rsidRDefault="006A1F23" w:rsidP="006A1F23">
            <w:pPr>
              <w:pStyle w:val="ListParagraph"/>
              <w:numPr>
                <w:ilvl w:val="0"/>
                <w:numId w:val="26"/>
              </w:numPr>
              <w:ind w:left="473"/>
              <w:rPr>
                <w:rFonts w:ascii="Arial Narrow" w:hAnsi="Arial Narrow" w:cs="Arial"/>
                <w:sz w:val="18"/>
                <w:szCs w:val="18"/>
              </w:rPr>
            </w:pPr>
            <w:r w:rsidRPr="00FA63FE">
              <w:rPr>
                <w:rFonts w:ascii="Arial Narrow" w:hAnsi="Arial Narrow" w:cs="Arial"/>
                <w:sz w:val="18"/>
                <w:szCs w:val="18"/>
              </w:rPr>
              <w:t xml:space="preserve">Use thick and thin paint brushes. </w:t>
            </w:r>
          </w:p>
          <w:p w14:paraId="5603594B" w14:textId="77777777" w:rsidR="006A1F23" w:rsidRDefault="006A1F23" w:rsidP="006A1F23">
            <w:pPr>
              <w:pStyle w:val="ListParagraph"/>
              <w:numPr>
                <w:ilvl w:val="0"/>
                <w:numId w:val="26"/>
              </w:numPr>
              <w:ind w:left="473"/>
              <w:rPr>
                <w:rFonts w:ascii="Arial Narrow" w:hAnsi="Arial Narrow" w:cs="Arial"/>
                <w:sz w:val="18"/>
                <w:szCs w:val="18"/>
              </w:rPr>
            </w:pPr>
            <w:r w:rsidRPr="00FA63FE">
              <w:rPr>
                <w:rFonts w:ascii="Arial Narrow" w:hAnsi="Arial Narrow" w:cs="Arial"/>
                <w:sz w:val="18"/>
                <w:szCs w:val="18"/>
              </w:rPr>
              <w:t xml:space="preserve">Know the names of the primary and secondary colours. </w:t>
            </w:r>
          </w:p>
          <w:p w14:paraId="59856D6F" w14:textId="77777777" w:rsidR="006A1F23" w:rsidRDefault="006A1F23" w:rsidP="006A1F23">
            <w:pPr>
              <w:pStyle w:val="ListParagraph"/>
              <w:numPr>
                <w:ilvl w:val="0"/>
                <w:numId w:val="26"/>
              </w:numPr>
              <w:ind w:left="473"/>
              <w:rPr>
                <w:rFonts w:ascii="Arial Narrow" w:hAnsi="Arial Narrow" w:cs="Arial"/>
                <w:sz w:val="18"/>
                <w:szCs w:val="18"/>
              </w:rPr>
            </w:pPr>
            <w:r w:rsidRPr="00FA63FE">
              <w:rPr>
                <w:rFonts w:ascii="Arial Narrow" w:hAnsi="Arial Narrow" w:cs="Arial"/>
                <w:sz w:val="18"/>
                <w:szCs w:val="18"/>
              </w:rPr>
              <w:t xml:space="preserve">Mix primary colours to create secondary colours. </w:t>
            </w:r>
          </w:p>
          <w:p w14:paraId="6EC41755" w14:textId="77777777" w:rsidR="006A1F23" w:rsidRPr="00FA63FE" w:rsidRDefault="006A1F23" w:rsidP="006A1F23">
            <w:pPr>
              <w:pStyle w:val="ListParagraph"/>
              <w:numPr>
                <w:ilvl w:val="0"/>
                <w:numId w:val="26"/>
              </w:numPr>
              <w:ind w:left="473"/>
              <w:rPr>
                <w:rFonts w:ascii="Arial Narrow" w:hAnsi="Arial Narrow" w:cs="Arial"/>
                <w:sz w:val="18"/>
                <w:szCs w:val="18"/>
              </w:rPr>
            </w:pPr>
            <w:r w:rsidRPr="00FA63FE">
              <w:rPr>
                <w:rFonts w:ascii="Arial Narrow" w:hAnsi="Arial Narrow" w:cs="Arial"/>
                <w:sz w:val="18"/>
                <w:szCs w:val="18"/>
              </w:rPr>
              <w:t xml:space="preserve">Water colour 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/ powder paint </w:t>
            </w:r>
          </w:p>
          <w:p w14:paraId="73C01A2D" w14:textId="77777777" w:rsidR="006A1F23" w:rsidRDefault="006A1F23" w:rsidP="006A1F23">
            <w:pPr>
              <w:pStyle w:val="ListParagraph"/>
              <w:numPr>
                <w:ilvl w:val="0"/>
                <w:numId w:val="27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FA63FE">
              <w:rPr>
                <w:rFonts w:ascii="Arial Narrow" w:hAnsi="Arial Narrow" w:cs="Arial"/>
                <w:sz w:val="18"/>
                <w:szCs w:val="18"/>
              </w:rPr>
              <w:t xml:space="preserve">Discuss and use warm and cold colours. </w:t>
            </w:r>
          </w:p>
          <w:p w14:paraId="4BAF2B73" w14:textId="4CC52C0C" w:rsidR="006A1F23" w:rsidRPr="006A6C35" w:rsidRDefault="006A1F23" w:rsidP="006A1F23">
            <w:pPr>
              <w:rPr>
                <w:rFonts w:ascii="Arial Narrow" w:hAnsi="Arial Narrow" w:cs="Arial"/>
                <w:i/>
                <w:iCs/>
                <w:noProof/>
                <w:sz w:val="18"/>
                <w:szCs w:val="18"/>
                <w:lang w:eastAsia="en-GB"/>
              </w:rPr>
            </w:pPr>
            <w:proofErr w:type="gramStart"/>
            <w:r w:rsidRPr="006A6C35">
              <w:rPr>
                <w:rFonts w:ascii="Arial Narrow" w:hAnsi="Arial Narrow" w:cs="Arial"/>
                <w:i/>
                <w:iCs/>
                <w:sz w:val="18"/>
                <w:szCs w:val="18"/>
              </w:rPr>
              <w:t>Painting  primary</w:t>
            </w:r>
            <w:proofErr w:type="gramEnd"/>
            <w:r w:rsidRPr="006A6C35">
              <w:rPr>
                <w:rFonts w:ascii="Arial Narrow" w:hAnsi="Arial Narrow" w:cs="Arial"/>
                <w:i/>
                <w:iCs/>
                <w:sz w:val="18"/>
                <w:szCs w:val="18"/>
              </w:rPr>
              <w:t xml:space="preserve">  secondary thick thin brush/es colour</w:t>
            </w:r>
            <w:r w:rsidRPr="006A6C35">
              <w:rPr>
                <w:rFonts w:ascii="Arial Narrow" w:hAnsi="Arial Narrow" w:cs="Arial"/>
                <w:i/>
                <w:iCs/>
                <w:noProof/>
                <w:sz w:val="18"/>
                <w:szCs w:val="18"/>
                <w:lang w:eastAsia="en-GB"/>
              </w:rPr>
              <w:t xml:space="preserve"> </w:t>
            </w:r>
          </w:p>
          <w:p w14:paraId="1D4DD1CA" w14:textId="2FD3EA83" w:rsidR="006A1F23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6A6C35">
              <w:rPr>
                <w:i/>
                <w:iCs/>
                <w:noProof/>
                <w:lang w:eastAsia="en-GB"/>
              </w:rPr>
              <w:drawing>
                <wp:anchor distT="0" distB="0" distL="114300" distR="114300" simplePos="0" relativeHeight="251728911" behindDoc="1" locked="0" layoutInCell="1" allowOverlap="1" wp14:anchorId="21BB1FB2" wp14:editId="5CD57336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68580</wp:posOffset>
                  </wp:positionV>
                  <wp:extent cx="1143447" cy="742950"/>
                  <wp:effectExtent l="0" t="0" r="0" b="0"/>
                  <wp:wrapTight wrapText="bothSides">
                    <wp:wrapPolygon edited="0">
                      <wp:start x="0" y="0"/>
                      <wp:lineTo x="0" y="21046"/>
                      <wp:lineTo x="21240" y="21046"/>
                      <wp:lineTo x="21240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447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20537CE" w14:textId="759C0F3D" w:rsidR="006A1F23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729935" behindDoc="0" locked="0" layoutInCell="1" allowOverlap="1" wp14:anchorId="198901DB" wp14:editId="43B23C30">
                  <wp:simplePos x="0" y="0"/>
                  <wp:positionH relativeFrom="column">
                    <wp:posOffset>1710055</wp:posOffset>
                  </wp:positionH>
                  <wp:positionV relativeFrom="paragraph">
                    <wp:posOffset>11430</wp:posOffset>
                  </wp:positionV>
                  <wp:extent cx="971550" cy="953044"/>
                  <wp:effectExtent l="0" t="0" r="0" b="0"/>
                  <wp:wrapNone/>
                  <wp:docPr id="1752216894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553" cy="9579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92DF71" w14:textId="7F574F53" w:rsidR="006A1F23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534B9F82" w14:textId="1073C78B" w:rsidR="006A1F23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2003A0C5" w14:textId="773371E3" w:rsidR="006A1F23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70940CFB" w14:textId="77777777" w:rsidR="006A1F23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7342FFF2" w14:textId="627F19DD" w:rsidR="006A1F23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14:paraId="1478726E" w14:textId="488A0DDF" w:rsidR="006A1F23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32BFC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Using IT to create a picture. </w:t>
            </w:r>
          </w:p>
          <w:p w14:paraId="790D7411" w14:textId="63D58B0C" w:rsidR="006A1F23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bCs/>
                <w:sz w:val="18"/>
                <w:szCs w:val="18"/>
              </w:rPr>
              <w:t>Artists-Pablo Laboto</w:t>
            </w:r>
          </w:p>
          <w:p w14:paraId="2A2CA236" w14:textId="03AC22DB" w:rsidR="006A1F23" w:rsidRPr="00477B37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477B37">
              <w:rPr>
                <w:rFonts w:ascii="Arial Narrow" w:hAnsi="Arial Narrow" w:cs="Arial"/>
                <w:sz w:val="18"/>
                <w:szCs w:val="18"/>
              </w:rPr>
              <w:t xml:space="preserve">Begin to explore digital media to create an image. </w:t>
            </w:r>
          </w:p>
          <w:p w14:paraId="2147EA54" w14:textId="1059A6E7" w:rsidR="006A1F23" w:rsidRPr="00477B37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477B37">
              <w:rPr>
                <w:rFonts w:ascii="Arial Narrow" w:hAnsi="Arial Narrow" w:cs="Arial"/>
                <w:sz w:val="18"/>
                <w:szCs w:val="18"/>
              </w:rPr>
              <w:t>Explore digital tools e.g. brushes, shape, fill tools and erase.</w:t>
            </w:r>
          </w:p>
        </w:tc>
        <w:tc>
          <w:tcPr>
            <w:tcW w:w="4920" w:type="dxa"/>
            <w:gridSpan w:val="7"/>
          </w:tcPr>
          <w:p w14:paraId="7D480916" w14:textId="324061F1" w:rsidR="006A1F23" w:rsidRPr="003F63B2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232BFC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232BFC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Cut, roll and coil materials. </w:t>
            </w:r>
          </w:p>
          <w:p w14:paraId="22BE0C17" w14:textId="45130789" w:rsidR="006A1F23" w:rsidRPr="00232BFC" w:rsidRDefault="006A1F23" w:rsidP="006A1F23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232BFC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Michelle Reader </w:t>
            </w:r>
            <w:r>
              <w:rPr>
                <w:rFonts w:ascii="Arial Narrow" w:hAnsi="Arial Narrow" w:cs="Arial"/>
                <w:b/>
                <w:bCs/>
                <w:sz w:val="18"/>
                <w:szCs w:val="18"/>
              </w:rPr>
              <w:t>/</w:t>
            </w:r>
            <w:proofErr w:type="spellStart"/>
            <w:r>
              <w:rPr>
                <w:rFonts w:ascii="Arial Narrow" w:hAnsi="Arial Narrow" w:cs="Arial"/>
                <w:b/>
                <w:bCs/>
                <w:sz w:val="18"/>
                <w:szCs w:val="18"/>
              </w:rPr>
              <w:t>Gryson</w:t>
            </w:r>
            <w:proofErr w:type="spellEnd"/>
            <w:r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Perry</w:t>
            </w:r>
          </w:p>
          <w:p w14:paraId="04C7C275" w14:textId="77777777" w:rsidR="006A1F23" w:rsidRDefault="006A1F23" w:rsidP="006A1F23">
            <w:pPr>
              <w:pStyle w:val="ListParagraph"/>
              <w:numPr>
                <w:ilvl w:val="0"/>
                <w:numId w:val="28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FA63FE">
              <w:rPr>
                <w:rFonts w:ascii="Arial Narrow" w:hAnsi="Arial Narrow" w:cs="Arial"/>
                <w:sz w:val="18"/>
                <w:szCs w:val="18"/>
              </w:rPr>
              <w:t xml:space="preserve">Enjoy handling, feeling and manipulating a range of materials. (wire, paper and straws.) </w:t>
            </w:r>
          </w:p>
          <w:p w14:paraId="2679BFA6" w14:textId="77777777" w:rsidR="006A1F23" w:rsidRDefault="006A1F23" w:rsidP="006A1F23">
            <w:pPr>
              <w:pStyle w:val="ListParagraph"/>
              <w:numPr>
                <w:ilvl w:val="0"/>
                <w:numId w:val="28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FA63FE">
              <w:rPr>
                <w:rFonts w:ascii="Arial Narrow" w:hAnsi="Arial Narrow" w:cs="Arial"/>
                <w:sz w:val="18"/>
                <w:szCs w:val="18"/>
              </w:rPr>
              <w:t xml:space="preserve">Cut shapes using scissors in a safe way. </w:t>
            </w:r>
          </w:p>
          <w:p w14:paraId="0113C163" w14:textId="341F0E70" w:rsidR="006A1F23" w:rsidRDefault="006A1F23" w:rsidP="006A1F23">
            <w:pPr>
              <w:pStyle w:val="ListParagraph"/>
              <w:numPr>
                <w:ilvl w:val="0"/>
                <w:numId w:val="28"/>
              </w:numPr>
              <w:ind w:left="417"/>
              <w:rPr>
                <w:rFonts w:ascii="Arial Narrow" w:hAnsi="Arial Narrow" w:cs="Arial"/>
                <w:sz w:val="18"/>
                <w:szCs w:val="18"/>
              </w:rPr>
            </w:pPr>
            <w:r w:rsidRPr="00FA63FE">
              <w:rPr>
                <w:rFonts w:ascii="Arial Narrow" w:hAnsi="Arial Narrow" w:cs="Arial"/>
                <w:sz w:val="18"/>
                <w:szCs w:val="18"/>
              </w:rPr>
              <w:t>Build a construction using straws and paper.</w:t>
            </w:r>
          </w:p>
          <w:p w14:paraId="009FC12D" w14:textId="41FFB5EC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F2EF10" wp14:editId="71FDE6F3">
                  <wp:extent cx="1167897" cy="1028192"/>
                  <wp:effectExtent l="0" t="0" r="0" b="635"/>
                  <wp:docPr id="4" name="Picture 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2578" cy="1041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1F23" w:rsidRPr="006C685C" w14:paraId="1FB78749" w14:textId="77777777" w:rsidTr="006A1F23">
        <w:tc>
          <w:tcPr>
            <w:tcW w:w="1702" w:type="dxa"/>
            <w:vMerge/>
            <w:shd w:val="clear" w:color="auto" w:fill="D9D9D9" w:themeFill="background1" w:themeFillShade="D9"/>
          </w:tcPr>
          <w:p w14:paraId="4A1A0A22" w14:textId="77777777" w:rsidR="006A1F23" w:rsidRPr="00325176" w:rsidRDefault="006A1F23" w:rsidP="006A1F2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91" w:type="dxa"/>
            <w:gridSpan w:val="14"/>
          </w:tcPr>
          <w:p w14:paraId="2AF8A3FA" w14:textId="12911F85" w:rsidR="006A1F23" w:rsidRPr="00EC6044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EC6044">
              <w:rPr>
                <w:rFonts w:ascii="Arial Narrow" w:hAnsi="Arial Narrow" w:cs="Arial"/>
                <w:b/>
                <w:bCs/>
                <w:sz w:val="18"/>
                <w:szCs w:val="18"/>
              </w:rPr>
              <w:t>Artist –</w:t>
            </w:r>
            <w:r w:rsidRPr="00EC6044">
              <w:rPr>
                <w:rFonts w:ascii="Arial Narrow" w:hAnsi="Arial Narrow" w:cs="Arial"/>
                <w:sz w:val="18"/>
                <w:szCs w:val="18"/>
              </w:rPr>
              <w:t xml:space="preserve"> Describe the work of notable artists. Describe what can be seen and give an opinion. Use some of the ideas of artists studied to create pieces.</w:t>
            </w:r>
          </w:p>
        </w:tc>
      </w:tr>
      <w:tr w:rsidR="006A1F23" w:rsidRPr="006C685C" w14:paraId="3901A4E5" w14:textId="77777777" w:rsidTr="006A1F23">
        <w:tc>
          <w:tcPr>
            <w:tcW w:w="1702" w:type="dxa"/>
            <w:shd w:val="clear" w:color="auto" w:fill="D9D9D9" w:themeFill="background1" w:themeFillShade="D9"/>
          </w:tcPr>
          <w:p w14:paraId="431BD8BF" w14:textId="77777777" w:rsidR="006A1F23" w:rsidRPr="00796441" w:rsidRDefault="006A1F23" w:rsidP="006A1F2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6441">
              <w:rPr>
                <w:rFonts w:ascii="Arial" w:hAnsi="Arial" w:cs="Arial"/>
                <w:b/>
                <w:bCs/>
              </w:rPr>
              <w:t>DT</w:t>
            </w:r>
          </w:p>
        </w:tc>
        <w:tc>
          <w:tcPr>
            <w:tcW w:w="4471" w:type="dxa"/>
            <w:gridSpan w:val="2"/>
          </w:tcPr>
          <w:p w14:paraId="64B131FC" w14:textId="37977A44" w:rsidR="006A1F23" w:rsidRPr="00477B37" w:rsidRDefault="006A1F23" w:rsidP="006A1F2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477B37">
              <w:rPr>
                <w:rFonts w:ascii="Arial Narrow" w:hAnsi="Arial Narrow" w:cs="Arial"/>
                <w:b/>
                <w:bCs/>
                <w:sz w:val="18"/>
                <w:szCs w:val="18"/>
              </w:rPr>
              <w:t>Mechanisms-Moving Pictures- sliders and levers</w:t>
            </w:r>
          </w:p>
        </w:tc>
        <w:tc>
          <w:tcPr>
            <w:tcW w:w="4377" w:type="dxa"/>
            <w:gridSpan w:val="2"/>
          </w:tcPr>
          <w:p w14:paraId="33368E31" w14:textId="2C5DF888" w:rsidR="006A1F23" w:rsidRPr="00477B37" w:rsidRDefault="006A1F23" w:rsidP="006A1F2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477B37">
              <w:rPr>
                <w:rFonts w:ascii="Arial Narrow" w:hAnsi="Arial Narrow" w:cs="Arial"/>
                <w:b/>
                <w:bCs/>
                <w:sz w:val="18"/>
                <w:szCs w:val="18"/>
              </w:rPr>
              <w:t>Mechanisms – Cars- wheels</w:t>
            </w:r>
          </w:p>
        </w:tc>
        <w:tc>
          <w:tcPr>
            <w:tcW w:w="5043" w:type="dxa"/>
            <w:gridSpan w:val="10"/>
          </w:tcPr>
          <w:p w14:paraId="7E9BC5D6" w14:textId="58796DBE" w:rsidR="006A1F23" w:rsidRPr="00477B37" w:rsidRDefault="006A1F23" w:rsidP="006A1F2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477B37">
              <w:rPr>
                <w:rFonts w:ascii="Arial Narrow" w:hAnsi="Arial Narrow" w:cs="Arial"/>
                <w:b/>
                <w:bCs/>
                <w:sz w:val="18"/>
                <w:szCs w:val="18"/>
              </w:rPr>
              <w:t>Cooking and nutrition – Holiday Picnic</w:t>
            </w:r>
          </w:p>
        </w:tc>
      </w:tr>
      <w:tr w:rsidR="006A1F23" w:rsidRPr="006C685C" w14:paraId="622F7249" w14:textId="77777777" w:rsidTr="006A1F23">
        <w:trPr>
          <w:trHeight w:val="70"/>
        </w:trPr>
        <w:tc>
          <w:tcPr>
            <w:tcW w:w="1702" w:type="dxa"/>
            <w:vMerge w:val="restart"/>
            <w:shd w:val="clear" w:color="auto" w:fill="D9D9D9" w:themeFill="background1" w:themeFillShade="D9"/>
          </w:tcPr>
          <w:p w14:paraId="1276E1BD" w14:textId="77777777" w:rsidR="006A1F23" w:rsidRPr="00796441" w:rsidRDefault="006A1F23" w:rsidP="006A1F2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6441">
              <w:rPr>
                <w:rFonts w:ascii="Arial" w:hAnsi="Arial" w:cs="Arial"/>
                <w:b/>
                <w:bCs/>
              </w:rPr>
              <w:t>RE</w:t>
            </w:r>
          </w:p>
          <w:p w14:paraId="0F1FAC4D" w14:textId="07C11665" w:rsidR="006A1F23" w:rsidRPr="00325176" w:rsidRDefault="006A1F23" w:rsidP="006A1F23">
            <w:pPr>
              <w:jc w:val="center"/>
              <w:rPr>
                <w:rFonts w:ascii="Arial" w:hAnsi="Arial" w:cs="Arial"/>
              </w:rPr>
            </w:pPr>
            <w:r w:rsidRPr="00796441">
              <w:rPr>
                <w:rFonts w:ascii="Arial" w:hAnsi="Arial" w:cs="Arial"/>
                <w:b/>
                <w:bCs/>
              </w:rPr>
              <w:t>Nottinghamshire Agreed Syllabus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68" w:type="dxa"/>
          </w:tcPr>
          <w:p w14:paraId="08CE235D" w14:textId="77777777" w:rsidR="006A1F23" w:rsidRPr="009C5A6F" w:rsidRDefault="006A1F23" w:rsidP="006A1F23">
            <w:pPr>
              <w:rPr>
                <w:rFonts w:ascii="Arial Narrow" w:hAnsi="Arial Narrow"/>
                <w:sz w:val="18"/>
                <w:szCs w:val="18"/>
              </w:rPr>
            </w:pPr>
            <w:r w:rsidRPr="009C5A6F">
              <w:rPr>
                <w:rFonts w:ascii="Arial Narrow" w:hAnsi="Arial Narrow"/>
                <w:sz w:val="18"/>
                <w:szCs w:val="18"/>
              </w:rPr>
              <w:t>1.1</w:t>
            </w:r>
          </w:p>
          <w:p w14:paraId="672F5324" w14:textId="77777777" w:rsidR="006A1F23" w:rsidRPr="009C5A6F" w:rsidRDefault="006A1F23" w:rsidP="006A1F23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9C5A6F">
              <w:rPr>
                <w:rFonts w:ascii="Arial Narrow" w:hAnsi="Arial Narrow"/>
                <w:b/>
                <w:sz w:val="18"/>
                <w:szCs w:val="18"/>
              </w:rPr>
              <w:t>Celebrations and festivals</w:t>
            </w:r>
          </w:p>
          <w:p w14:paraId="1D957A4D" w14:textId="77777777" w:rsidR="006A1F23" w:rsidRPr="009C5A6F" w:rsidRDefault="006A1F23" w:rsidP="006A1F23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9C5A6F">
              <w:rPr>
                <w:rFonts w:ascii="Arial Narrow" w:hAnsi="Arial Narrow"/>
                <w:i/>
                <w:sz w:val="18"/>
                <w:szCs w:val="18"/>
              </w:rPr>
              <w:t xml:space="preserve">Who celebrates what and why? </w:t>
            </w:r>
          </w:p>
          <w:p w14:paraId="4D21C7E9" w14:textId="0A8196DF" w:rsidR="006A1F23" w:rsidRPr="009C5A6F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9C5A6F">
              <w:rPr>
                <w:rFonts w:ascii="Arial Narrow" w:hAnsi="Arial Narrow"/>
                <w:color w:val="0070C0"/>
                <w:sz w:val="18"/>
                <w:szCs w:val="18"/>
              </w:rPr>
              <w:t>Christians and Jewish people</w:t>
            </w:r>
          </w:p>
        </w:tc>
        <w:tc>
          <w:tcPr>
            <w:tcW w:w="2203" w:type="dxa"/>
          </w:tcPr>
          <w:p w14:paraId="3C17CDB5" w14:textId="77777777" w:rsidR="006A1F23" w:rsidRPr="009C5A6F" w:rsidRDefault="006A1F23" w:rsidP="006A1F23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  <w:p w14:paraId="131CD5C6" w14:textId="70C7CD31" w:rsidR="006A1F23" w:rsidRPr="009C5A6F" w:rsidRDefault="006A1F23" w:rsidP="006A1F23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9C5A6F">
              <w:rPr>
                <w:rFonts w:ascii="Arial Narrow" w:hAnsi="Arial Narrow"/>
                <w:b/>
                <w:sz w:val="18"/>
                <w:szCs w:val="18"/>
              </w:rPr>
              <w:t>RE day- Focus on Christmas</w:t>
            </w:r>
          </w:p>
          <w:p w14:paraId="5441C7D3" w14:textId="77777777" w:rsidR="006A1F23" w:rsidRPr="009C5A6F" w:rsidRDefault="006A1F23" w:rsidP="006A1F23">
            <w:pPr>
              <w:rPr>
                <w:rFonts w:ascii="Arial Narrow" w:hAnsi="Arial Narrow"/>
                <w:sz w:val="18"/>
                <w:szCs w:val="18"/>
              </w:rPr>
            </w:pPr>
            <w:r w:rsidRPr="009C5A6F">
              <w:rPr>
                <w:rFonts w:ascii="Arial Narrow" w:hAnsi="Arial Narrow"/>
                <w:sz w:val="18"/>
                <w:szCs w:val="18"/>
              </w:rPr>
              <w:t xml:space="preserve">Invite visitor </w:t>
            </w:r>
          </w:p>
          <w:p w14:paraId="7A9BBAA6" w14:textId="77777777" w:rsidR="006A1F23" w:rsidRPr="009C5A6F" w:rsidRDefault="006A1F23" w:rsidP="006A1F23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9C5A6F">
              <w:rPr>
                <w:rFonts w:ascii="Arial Narrow" w:hAnsi="Arial Narrow"/>
                <w:i/>
                <w:sz w:val="18"/>
                <w:szCs w:val="18"/>
              </w:rPr>
              <w:t xml:space="preserve">Focus- drama and art </w:t>
            </w:r>
          </w:p>
          <w:p w14:paraId="435459B5" w14:textId="77777777" w:rsidR="006A1F23" w:rsidRPr="009C5A6F" w:rsidRDefault="006A1F23" w:rsidP="006A1F23">
            <w:pPr>
              <w:rPr>
                <w:rFonts w:ascii="Arial Narrow" w:hAnsi="Arial Narrow"/>
                <w:sz w:val="18"/>
                <w:szCs w:val="18"/>
              </w:rPr>
            </w:pPr>
            <w:r w:rsidRPr="004A75E4">
              <w:rPr>
                <w:rFonts w:ascii="Arial Narrow" w:hAnsi="Arial Narrow"/>
                <w:sz w:val="18"/>
                <w:szCs w:val="18"/>
              </w:rPr>
              <w:t>Visit to a church</w:t>
            </w:r>
          </w:p>
          <w:p w14:paraId="23FF097E" w14:textId="140200C6" w:rsidR="006A1F23" w:rsidRPr="009C5A6F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226" w:type="dxa"/>
          </w:tcPr>
          <w:p w14:paraId="6A0605D3" w14:textId="77777777" w:rsidR="006A1F23" w:rsidRPr="009C5A6F" w:rsidRDefault="006A1F23" w:rsidP="006A1F23">
            <w:pPr>
              <w:rPr>
                <w:rFonts w:ascii="Arial Narrow" w:hAnsi="Arial Narrow"/>
                <w:sz w:val="18"/>
                <w:szCs w:val="18"/>
              </w:rPr>
            </w:pPr>
            <w:r w:rsidRPr="009C5A6F">
              <w:rPr>
                <w:rFonts w:ascii="Arial Narrow" w:hAnsi="Arial Narrow"/>
                <w:sz w:val="18"/>
                <w:szCs w:val="18"/>
              </w:rPr>
              <w:t>1.2</w:t>
            </w:r>
          </w:p>
          <w:p w14:paraId="041A6F09" w14:textId="77777777" w:rsidR="006A1F23" w:rsidRPr="009C5A6F" w:rsidRDefault="006A1F23" w:rsidP="006A1F23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9C5A6F">
              <w:rPr>
                <w:rFonts w:ascii="Arial Narrow" w:hAnsi="Arial Narrow"/>
                <w:b/>
                <w:sz w:val="18"/>
                <w:szCs w:val="18"/>
              </w:rPr>
              <w:t>Myself and caring for others</w:t>
            </w:r>
          </w:p>
          <w:p w14:paraId="052257A8" w14:textId="77777777" w:rsidR="006A1F23" w:rsidRPr="009C5A6F" w:rsidRDefault="006A1F23" w:rsidP="006A1F23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9C5A6F">
              <w:rPr>
                <w:rFonts w:ascii="Arial Narrow" w:hAnsi="Arial Narrow"/>
                <w:i/>
                <w:sz w:val="18"/>
                <w:szCs w:val="18"/>
              </w:rPr>
              <w:t>How do we show we care for others? Why does it matter?</w:t>
            </w:r>
          </w:p>
          <w:p w14:paraId="11898207" w14:textId="77777777" w:rsidR="006A1F23" w:rsidRPr="009C5A6F" w:rsidRDefault="006A1F23" w:rsidP="006A1F23">
            <w:pPr>
              <w:rPr>
                <w:rFonts w:ascii="Arial Narrow" w:hAnsi="Arial Narrow"/>
                <w:color w:val="0070C0"/>
                <w:sz w:val="18"/>
                <w:szCs w:val="18"/>
              </w:rPr>
            </w:pPr>
            <w:r w:rsidRPr="009C5A6F">
              <w:rPr>
                <w:rFonts w:ascii="Arial Narrow" w:hAnsi="Arial Narrow"/>
                <w:color w:val="0070C0"/>
                <w:sz w:val="18"/>
                <w:szCs w:val="18"/>
              </w:rPr>
              <w:t>Christians and Jewish people</w:t>
            </w:r>
          </w:p>
          <w:p w14:paraId="6B0929FA" w14:textId="634E10A5" w:rsidR="006A1F23" w:rsidRPr="009C5A6F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9C5A6F">
              <w:rPr>
                <w:rFonts w:ascii="Arial Narrow" w:hAnsi="Arial Narrow"/>
                <w:color w:val="0070C0"/>
                <w:sz w:val="18"/>
                <w:szCs w:val="18"/>
              </w:rPr>
              <w:t>Humanism</w:t>
            </w:r>
          </w:p>
        </w:tc>
        <w:tc>
          <w:tcPr>
            <w:tcW w:w="2151" w:type="dxa"/>
          </w:tcPr>
          <w:p w14:paraId="5F228B23" w14:textId="77777777" w:rsidR="006A1F23" w:rsidRPr="009C5A6F" w:rsidRDefault="006A1F23" w:rsidP="006A1F23">
            <w:pPr>
              <w:rPr>
                <w:rFonts w:ascii="Arial Narrow" w:hAnsi="Arial Narrow"/>
                <w:sz w:val="18"/>
                <w:szCs w:val="18"/>
              </w:rPr>
            </w:pPr>
            <w:r w:rsidRPr="009C5A6F">
              <w:rPr>
                <w:rFonts w:ascii="Arial Narrow" w:hAnsi="Arial Narrow"/>
                <w:sz w:val="18"/>
                <w:szCs w:val="18"/>
              </w:rPr>
              <w:t>1.3</w:t>
            </w:r>
          </w:p>
          <w:p w14:paraId="4B40ACFC" w14:textId="77777777" w:rsidR="006A1F23" w:rsidRPr="009C5A6F" w:rsidRDefault="006A1F23" w:rsidP="006A1F23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9C5A6F">
              <w:rPr>
                <w:rFonts w:ascii="Arial Narrow" w:hAnsi="Arial Narrow"/>
                <w:b/>
                <w:sz w:val="18"/>
                <w:szCs w:val="18"/>
              </w:rPr>
              <w:t>Beliefs and teachings</w:t>
            </w:r>
          </w:p>
          <w:p w14:paraId="0B390F46" w14:textId="77777777" w:rsidR="006A1F23" w:rsidRPr="009C5A6F" w:rsidRDefault="006A1F23" w:rsidP="006A1F23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9C5A6F">
              <w:rPr>
                <w:rFonts w:ascii="Arial Narrow" w:hAnsi="Arial Narrow"/>
                <w:b/>
                <w:sz w:val="18"/>
                <w:szCs w:val="18"/>
              </w:rPr>
              <w:t>Stories of Jesus</w:t>
            </w:r>
          </w:p>
          <w:p w14:paraId="270BAE19" w14:textId="77777777" w:rsidR="006A1F23" w:rsidRPr="009C5A6F" w:rsidRDefault="006A1F23" w:rsidP="006A1F23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9C5A6F">
              <w:rPr>
                <w:rFonts w:ascii="Arial Narrow" w:hAnsi="Arial Narrow"/>
                <w:i/>
                <w:sz w:val="18"/>
                <w:szCs w:val="18"/>
              </w:rPr>
              <w:t>What can we learn from them?</w:t>
            </w:r>
          </w:p>
          <w:p w14:paraId="0622BB5E" w14:textId="77777777" w:rsidR="006A1F23" w:rsidRPr="009C5A6F" w:rsidRDefault="006A1F23" w:rsidP="006A1F23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9C5A6F">
              <w:rPr>
                <w:rFonts w:ascii="Arial Narrow" w:hAnsi="Arial Narrow"/>
                <w:i/>
                <w:sz w:val="18"/>
                <w:szCs w:val="18"/>
              </w:rPr>
              <w:t>How to religious stories make a difference to people’s lives</w:t>
            </w:r>
            <w:r>
              <w:rPr>
                <w:rFonts w:ascii="Arial Narrow" w:hAnsi="Arial Narrow"/>
                <w:i/>
                <w:sz w:val="18"/>
                <w:szCs w:val="18"/>
              </w:rPr>
              <w:t>.</w:t>
            </w:r>
          </w:p>
          <w:p w14:paraId="62D66E62" w14:textId="1F607DDD" w:rsidR="006A1F23" w:rsidRPr="009C5A6F" w:rsidRDefault="006A1F23" w:rsidP="006A1F23">
            <w:pPr>
              <w:rPr>
                <w:rFonts w:ascii="Arial Narrow" w:hAnsi="Arial Narrow"/>
                <w:b/>
                <w:sz w:val="18"/>
                <w:szCs w:val="18"/>
              </w:rPr>
            </w:pPr>
          </w:p>
        </w:tc>
        <w:tc>
          <w:tcPr>
            <w:tcW w:w="2742" w:type="dxa"/>
            <w:gridSpan w:val="6"/>
          </w:tcPr>
          <w:p w14:paraId="16EE587E" w14:textId="77777777" w:rsidR="006A1F23" w:rsidRPr="009C5A6F" w:rsidRDefault="006A1F23" w:rsidP="006A1F23">
            <w:pPr>
              <w:rPr>
                <w:rFonts w:ascii="Arial Narrow" w:hAnsi="Arial Narrow"/>
                <w:sz w:val="18"/>
                <w:szCs w:val="18"/>
              </w:rPr>
            </w:pPr>
            <w:r w:rsidRPr="009C5A6F">
              <w:rPr>
                <w:rFonts w:ascii="Arial Narrow" w:hAnsi="Arial Narrow"/>
                <w:sz w:val="18"/>
                <w:szCs w:val="18"/>
              </w:rPr>
              <w:t>1.4</w:t>
            </w:r>
          </w:p>
          <w:p w14:paraId="50F5DC1E" w14:textId="477D8E44" w:rsidR="006A1F23" w:rsidRPr="009C5A6F" w:rsidRDefault="006A1F23" w:rsidP="006A1F23">
            <w:pPr>
              <w:rPr>
                <w:rFonts w:ascii="Arial Narrow" w:hAnsi="Arial Narrow"/>
                <w:i/>
                <w:sz w:val="18"/>
                <w:szCs w:val="18"/>
              </w:rPr>
            </w:pPr>
            <w:r w:rsidRPr="009C5A6F">
              <w:rPr>
                <w:rFonts w:ascii="Arial Narrow" w:hAnsi="Arial Narrow"/>
                <w:b/>
                <w:sz w:val="18"/>
                <w:szCs w:val="18"/>
              </w:rPr>
              <w:t>Symbols in religious worship and practice</w:t>
            </w:r>
            <w:r w:rsidRPr="009C5A6F">
              <w:rPr>
                <w:rFonts w:ascii="Arial Narrow" w:hAnsi="Arial Narrow"/>
                <w:i/>
                <w:sz w:val="18"/>
                <w:szCs w:val="18"/>
              </w:rPr>
              <w:t xml:space="preserve"> </w:t>
            </w:r>
            <w:proofErr w:type="gramStart"/>
            <w:r w:rsidRPr="009C5A6F">
              <w:rPr>
                <w:rFonts w:ascii="Arial Narrow" w:hAnsi="Arial Narrow"/>
                <w:i/>
                <w:sz w:val="18"/>
                <w:szCs w:val="18"/>
              </w:rPr>
              <w:t>In</w:t>
            </w:r>
            <w:proofErr w:type="gramEnd"/>
            <w:r w:rsidRPr="009C5A6F">
              <w:rPr>
                <w:rFonts w:ascii="Arial Narrow" w:hAnsi="Arial Narrow"/>
                <w:i/>
                <w:sz w:val="18"/>
                <w:szCs w:val="18"/>
              </w:rPr>
              <w:t xml:space="preserve"> what ways are churches/ synagogues important to believers?</w:t>
            </w:r>
          </w:p>
          <w:p w14:paraId="599C58CD" w14:textId="030A4FE8" w:rsidR="006A1F23" w:rsidRPr="009C5A6F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9C5A6F">
              <w:rPr>
                <w:rFonts w:ascii="Arial Narrow" w:hAnsi="Arial Narrow"/>
                <w:color w:val="0070C0"/>
                <w:sz w:val="18"/>
                <w:szCs w:val="18"/>
              </w:rPr>
              <w:t>Christians and Jewish people</w:t>
            </w:r>
          </w:p>
        </w:tc>
        <w:tc>
          <w:tcPr>
            <w:tcW w:w="2301" w:type="dxa"/>
            <w:gridSpan w:val="4"/>
          </w:tcPr>
          <w:p w14:paraId="6C8C21DF" w14:textId="77777777" w:rsidR="006A1F23" w:rsidRPr="009C5A6F" w:rsidRDefault="006A1F23" w:rsidP="006A1F23">
            <w:pPr>
              <w:rPr>
                <w:rFonts w:ascii="Arial Narrow" w:hAnsi="Arial Narrow"/>
                <w:sz w:val="18"/>
                <w:szCs w:val="18"/>
              </w:rPr>
            </w:pPr>
          </w:p>
          <w:p w14:paraId="4AE87371" w14:textId="1B0010AB" w:rsidR="006A1F23" w:rsidRPr="009C5A6F" w:rsidRDefault="006A1F23" w:rsidP="006A1F23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9C5A6F">
              <w:rPr>
                <w:rFonts w:ascii="Arial Narrow" w:hAnsi="Arial Narrow"/>
                <w:b/>
                <w:sz w:val="18"/>
                <w:szCs w:val="18"/>
              </w:rPr>
              <w:t xml:space="preserve">RE day- Focus- Express yourself spiritually through the arts </w:t>
            </w:r>
          </w:p>
          <w:p w14:paraId="5E078969" w14:textId="52A18F37" w:rsidR="006A1F23" w:rsidRPr="009C5A6F" w:rsidRDefault="006A1F23" w:rsidP="006A1F23">
            <w:pPr>
              <w:rPr>
                <w:rFonts w:ascii="Arial Narrow" w:hAnsi="Arial Narrow" w:cs="Arial"/>
                <w:i/>
                <w:sz w:val="18"/>
                <w:szCs w:val="18"/>
              </w:rPr>
            </w:pPr>
            <w:r w:rsidRPr="009C5A6F">
              <w:rPr>
                <w:rFonts w:ascii="Arial Narrow" w:hAnsi="Arial Narrow"/>
                <w:i/>
                <w:sz w:val="18"/>
                <w:szCs w:val="18"/>
              </w:rPr>
              <w:t>Music, drama, art</w:t>
            </w:r>
          </w:p>
        </w:tc>
      </w:tr>
      <w:tr w:rsidR="006A1F23" w:rsidRPr="006C685C" w14:paraId="1BF2CF9C" w14:textId="77777777" w:rsidTr="006A1F23">
        <w:trPr>
          <w:trHeight w:val="70"/>
        </w:trPr>
        <w:tc>
          <w:tcPr>
            <w:tcW w:w="1702" w:type="dxa"/>
            <w:vMerge/>
            <w:shd w:val="clear" w:color="auto" w:fill="D9D9D9" w:themeFill="background1" w:themeFillShade="D9"/>
          </w:tcPr>
          <w:p w14:paraId="2CE14B29" w14:textId="77777777" w:rsidR="006A1F23" w:rsidRPr="00796441" w:rsidRDefault="006A1F23" w:rsidP="006A1F2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891" w:type="dxa"/>
            <w:gridSpan w:val="14"/>
          </w:tcPr>
          <w:p w14:paraId="26BC2C0E" w14:textId="32AFD56E" w:rsidR="006A1F23" w:rsidRPr="00CF016B" w:rsidRDefault="006A1F23" w:rsidP="006A1F23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CF016B">
              <w:rPr>
                <w:rFonts w:ascii="Arial Narrow" w:hAnsi="Arial Narrow"/>
                <w:b/>
                <w:bCs/>
                <w:sz w:val="18"/>
                <w:szCs w:val="18"/>
              </w:rPr>
              <w:t>Understanding Christianity thread throughout</w:t>
            </w:r>
          </w:p>
        </w:tc>
      </w:tr>
      <w:tr w:rsidR="006A1F23" w:rsidRPr="006C685C" w14:paraId="610EC808" w14:textId="77777777" w:rsidTr="006A1F23">
        <w:trPr>
          <w:gridAfter w:val="2"/>
          <w:wAfter w:w="134" w:type="dxa"/>
        </w:trPr>
        <w:tc>
          <w:tcPr>
            <w:tcW w:w="1702" w:type="dxa"/>
            <w:shd w:val="clear" w:color="auto" w:fill="D9D9D9" w:themeFill="background1" w:themeFillShade="D9"/>
          </w:tcPr>
          <w:p w14:paraId="51403EFF" w14:textId="77777777" w:rsidR="006A1F23" w:rsidRPr="00796441" w:rsidRDefault="006A1F23" w:rsidP="006A1F2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6441">
              <w:rPr>
                <w:rFonts w:ascii="Arial" w:hAnsi="Arial" w:cs="Arial"/>
                <w:b/>
                <w:bCs/>
              </w:rPr>
              <w:t>PE</w:t>
            </w:r>
          </w:p>
        </w:tc>
        <w:tc>
          <w:tcPr>
            <w:tcW w:w="2268" w:type="dxa"/>
          </w:tcPr>
          <w:p w14:paraId="28BDACBB" w14:textId="085E47BD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Fundamentals Dance</w:t>
            </w:r>
          </w:p>
        </w:tc>
        <w:tc>
          <w:tcPr>
            <w:tcW w:w="2203" w:type="dxa"/>
          </w:tcPr>
          <w:p w14:paraId="0F985196" w14:textId="72B2E259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Dance</w:t>
            </w:r>
          </w:p>
        </w:tc>
        <w:tc>
          <w:tcPr>
            <w:tcW w:w="2226" w:type="dxa"/>
          </w:tcPr>
          <w:p w14:paraId="617E9E30" w14:textId="562DC2EF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Gymnastics</w:t>
            </w:r>
          </w:p>
        </w:tc>
        <w:tc>
          <w:tcPr>
            <w:tcW w:w="2151" w:type="dxa"/>
          </w:tcPr>
          <w:p w14:paraId="51878834" w14:textId="28A08DE7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Ball Skills</w:t>
            </w:r>
          </w:p>
        </w:tc>
        <w:tc>
          <w:tcPr>
            <w:tcW w:w="2722" w:type="dxa"/>
            <w:gridSpan w:val="5"/>
          </w:tcPr>
          <w:p w14:paraId="57811AE4" w14:textId="30BF7245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Sending and Receiving</w:t>
            </w:r>
          </w:p>
        </w:tc>
        <w:tc>
          <w:tcPr>
            <w:tcW w:w="2187" w:type="dxa"/>
            <w:gridSpan w:val="3"/>
          </w:tcPr>
          <w:p w14:paraId="0EF17B2B" w14:textId="0BFAAD34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Striking and fielding</w:t>
            </w:r>
          </w:p>
        </w:tc>
      </w:tr>
      <w:tr w:rsidR="006A1F23" w:rsidRPr="006C685C" w14:paraId="2C278689" w14:textId="77777777" w:rsidTr="006A1F23">
        <w:trPr>
          <w:gridAfter w:val="2"/>
          <w:wAfter w:w="134" w:type="dxa"/>
        </w:trPr>
        <w:tc>
          <w:tcPr>
            <w:tcW w:w="1702" w:type="dxa"/>
            <w:shd w:val="clear" w:color="auto" w:fill="D9D9D9" w:themeFill="background1" w:themeFillShade="D9"/>
          </w:tcPr>
          <w:p w14:paraId="0F1CC994" w14:textId="77777777" w:rsidR="006A1F23" w:rsidRPr="00796441" w:rsidRDefault="006A1F23" w:rsidP="006A1F2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6441">
              <w:rPr>
                <w:rFonts w:ascii="Arial" w:hAnsi="Arial" w:cs="Arial"/>
                <w:b/>
                <w:bCs/>
              </w:rPr>
              <w:t>Music</w:t>
            </w:r>
          </w:p>
        </w:tc>
        <w:tc>
          <w:tcPr>
            <w:tcW w:w="2268" w:type="dxa"/>
          </w:tcPr>
          <w:p w14:paraId="5E6DF11B" w14:textId="77777777" w:rsidR="006A1F23" w:rsidRPr="00517C7F" w:rsidRDefault="006A1F23" w:rsidP="006A1F2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17C7F">
              <w:rPr>
                <w:rFonts w:ascii="Arial Narrow" w:hAnsi="Arial Narrow" w:cs="Arial"/>
                <w:b/>
                <w:sz w:val="18"/>
                <w:szCs w:val="18"/>
              </w:rPr>
              <w:t>Hey you</w:t>
            </w:r>
          </w:p>
          <w:p w14:paraId="3AC77772" w14:textId="77777777" w:rsidR="006A1F23" w:rsidRPr="00FF583B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FF583B">
              <w:rPr>
                <w:rFonts w:ascii="Arial Narrow" w:hAnsi="Arial Narrow" w:cs="Arial"/>
                <w:sz w:val="18"/>
                <w:szCs w:val="18"/>
              </w:rPr>
              <w:t>Begin to recognise styles, find the pulse, recognise instruments, listen, discuss other dimensions of music.</w:t>
            </w:r>
          </w:p>
          <w:p w14:paraId="113E13B4" w14:textId="77777777" w:rsidR="006A1F23" w:rsidRPr="00FF583B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FF583B">
              <w:rPr>
                <w:rFonts w:ascii="Arial Narrow" w:hAnsi="Arial Narrow" w:cs="Arial"/>
                <w:sz w:val="18"/>
                <w:szCs w:val="18"/>
              </w:rPr>
              <w:t>How pulse, rhythm and pitch work together. When we rap we use pulse and rhythm but add pitch and we have a song.</w:t>
            </w:r>
          </w:p>
        </w:tc>
        <w:tc>
          <w:tcPr>
            <w:tcW w:w="2203" w:type="dxa"/>
          </w:tcPr>
          <w:p w14:paraId="15869837" w14:textId="77777777" w:rsidR="006A1F23" w:rsidRPr="00517C7F" w:rsidRDefault="006A1F23" w:rsidP="006A1F2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17C7F">
              <w:rPr>
                <w:rFonts w:ascii="Arial Narrow" w:hAnsi="Arial Narrow" w:cs="Arial"/>
                <w:b/>
                <w:sz w:val="18"/>
                <w:szCs w:val="18"/>
              </w:rPr>
              <w:t>Rhythm in the way we walk</w:t>
            </w:r>
          </w:p>
          <w:p w14:paraId="678A35D1" w14:textId="77777777" w:rsidR="006A1F23" w:rsidRPr="00517C7F" w:rsidRDefault="006A1F23" w:rsidP="006A1F2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17C7F">
              <w:rPr>
                <w:rFonts w:ascii="Arial Narrow" w:hAnsi="Arial Narrow" w:cs="Arial"/>
                <w:b/>
                <w:sz w:val="18"/>
                <w:szCs w:val="18"/>
              </w:rPr>
              <w:t>The banana rap</w:t>
            </w:r>
          </w:p>
          <w:p w14:paraId="3C3F89D6" w14:textId="77777777" w:rsidR="006A1F23" w:rsidRPr="00FF583B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FF583B">
              <w:rPr>
                <w:rFonts w:ascii="Arial Narrow" w:hAnsi="Arial Narrow" w:cs="Arial"/>
                <w:sz w:val="18"/>
                <w:szCs w:val="18"/>
              </w:rPr>
              <w:t>Learning new musical skills/concepts and revisiting them over time and with increasing depth</w:t>
            </w:r>
          </w:p>
        </w:tc>
        <w:tc>
          <w:tcPr>
            <w:tcW w:w="2226" w:type="dxa"/>
          </w:tcPr>
          <w:p w14:paraId="6C97BAB2" w14:textId="6E7792B3" w:rsidR="006A1F23" w:rsidRPr="00517C7F" w:rsidRDefault="006A1F23" w:rsidP="006A1F2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17C7F">
              <w:rPr>
                <w:rFonts w:ascii="Arial Narrow" w:hAnsi="Arial Narrow" w:cs="Arial"/>
                <w:b/>
                <w:sz w:val="18"/>
                <w:szCs w:val="18"/>
              </w:rPr>
              <w:t xml:space="preserve">In the groove </w:t>
            </w:r>
          </w:p>
          <w:p w14:paraId="13E22458" w14:textId="77777777" w:rsidR="006A1F23" w:rsidRPr="00FF583B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FF583B">
              <w:rPr>
                <w:rFonts w:ascii="Arial Narrow" w:hAnsi="Arial Narrow" w:cs="Arial"/>
                <w:sz w:val="18"/>
                <w:szCs w:val="18"/>
              </w:rPr>
              <w:t>Begin to recognise styles, find the pulse, recognise instruments, listen, discuss other dimensions of music.</w:t>
            </w:r>
          </w:p>
          <w:p w14:paraId="65990A2D" w14:textId="77777777" w:rsidR="006A1F23" w:rsidRPr="00FF583B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FF583B">
              <w:rPr>
                <w:rFonts w:ascii="Arial Narrow" w:hAnsi="Arial Narrow" w:cs="Arial"/>
                <w:sz w:val="18"/>
                <w:szCs w:val="18"/>
              </w:rPr>
              <w:t>How pulse, rhythm and pitch work together. When we rap we use pulse and rhythm but add pitch and we have a song.</w:t>
            </w:r>
          </w:p>
        </w:tc>
        <w:tc>
          <w:tcPr>
            <w:tcW w:w="2217" w:type="dxa"/>
            <w:gridSpan w:val="2"/>
          </w:tcPr>
          <w:p w14:paraId="488F488D" w14:textId="77777777" w:rsidR="006A1F23" w:rsidRPr="00517C7F" w:rsidRDefault="006A1F23" w:rsidP="006A1F2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17C7F">
              <w:rPr>
                <w:rFonts w:ascii="Arial Narrow" w:hAnsi="Arial Narrow" w:cs="Arial"/>
                <w:b/>
                <w:sz w:val="18"/>
                <w:szCs w:val="18"/>
              </w:rPr>
              <w:t>Round and round</w:t>
            </w:r>
          </w:p>
          <w:p w14:paraId="742D1F71" w14:textId="3BDF3678" w:rsidR="006A1F23" w:rsidRPr="00517C7F" w:rsidRDefault="006A1F23" w:rsidP="006A1F2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FF583B">
              <w:rPr>
                <w:rFonts w:ascii="Arial Narrow" w:hAnsi="Arial Narrow" w:cs="Arial"/>
                <w:sz w:val="18"/>
                <w:szCs w:val="18"/>
              </w:rPr>
              <w:t>Playing/singing in different styles and learning about those styles</w:t>
            </w:r>
          </w:p>
        </w:tc>
        <w:tc>
          <w:tcPr>
            <w:tcW w:w="2656" w:type="dxa"/>
            <w:gridSpan w:val="4"/>
          </w:tcPr>
          <w:p w14:paraId="6E178304" w14:textId="18DCD4CA" w:rsidR="006A1F23" w:rsidRPr="00FF583B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517C7F">
              <w:rPr>
                <w:rFonts w:ascii="Arial Narrow" w:hAnsi="Arial Narrow" w:cs="Arial"/>
                <w:b/>
                <w:sz w:val="18"/>
                <w:szCs w:val="18"/>
              </w:rPr>
              <w:t xml:space="preserve">Your imagination </w:t>
            </w:r>
            <w:r w:rsidRPr="00FF583B">
              <w:rPr>
                <w:rFonts w:ascii="Arial Narrow" w:hAnsi="Arial Narrow" w:cs="Arial"/>
                <w:sz w:val="18"/>
                <w:szCs w:val="18"/>
              </w:rPr>
              <w:t>Create your own lyrics. Mixed styles and listening to songs/music about using your imagination:</w:t>
            </w:r>
          </w:p>
        </w:tc>
        <w:tc>
          <w:tcPr>
            <w:tcW w:w="2187" w:type="dxa"/>
            <w:gridSpan w:val="3"/>
          </w:tcPr>
          <w:p w14:paraId="170A1828" w14:textId="77777777" w:rsidR="006A1F23" w:rsidRPr="00517C7F" w:rsidRDefault="006A1F23" w:rsidP="006A1F2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517C7F">
              <w:rPr>
                <w:rFonts w:ascii="Arial Narrow" w:hAnsi="Arial Narrow" w:cs="Arial"/>
                <w:b/>
                <w:sz w:val="18"/>
                <w:szCs w:val="18"/>
              </w:rPr>
              <w:t xml:space="preserve">Reflect, rewind and replay </w:t>
            </w:r>
          </w:p>
          <w:p w14:paraId="794D78FD" w14:textId="77777777" w:rsidR="006A1F23" w:rsidRPr="00FF583B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FF583B">
              <w:rPr>
                <w:rFonts w:ascii="Arial Narrow" w:hAnsi="Arial Narrow" w:cs="Arial"/>
                <w:sz w:val="18"/>
                <w:szCs w:val="18"/>
              </w:rPr>
              <w:t>About the dimensions of music and how they fit into music: pulse - a steady beat, simple rhythm patterns, pitch, texture, tempo, dynamics.</w:t>
            </w:r>
          </w:p>
        </w:tc>
      </w:tr>
      <w:tr w:rsidR="006A1F23" w:rsidRPr="006C685C" w14:paraId="3023CFCF" w14:textId="77777777" w:rsidTr="006A1F23">
        <w:trPr>
          <w:gridAfter w:val="2"/>
          <w:wAfter w:w="134" w:type="dxa"/>
        </w:trPr>
        <w:tc>
          <w:tcPr>
            <w:tcW w:w="1702" w:type="dxa"/>
            <w:shd w:val="clear" w:color="auto" w:fill="D9D9D9" w:themeFill="background1" w:themeFillShade="D9"/>
          </w:tcPr>
          <w:p w14:paraId="0360FCBB" w14:textId="77777777" w:rsidR="006A1F23" w:rsidRPr="00796441" w:rsidRDefault="006A1F23" w:rsidP="006A1F2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6441">
              <w:rPr>
                <w:rFonts w:ascii="Arial" w:hAnsi="Arial" w:cs="Arial"/>
                <w:b/>
                <w:bCs/>
              </w:rPr>
              <w:t>ICT</w:t>
            </w:r>
          </w:p>
        </w:tc>
        <w:tc>
          <w:tcPr>
            <w:tcW w:w="2268" w:type="dxa"/>
          </w:tcPr>
          <w:p w14:paraId="3ACC45EF" w14:textId="77777777" w:rsidR="006A1F23" w:rsidRPr="003739F5" w:rsidRDefault="006A1F23" w:rsidP="006A1F2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3739F5">
              <w:rPr>
                <w:rFonts w:ascii="Arial Narrow" w:hAnsi="Arial Narrow" w:cs="Arial"/>
                <w:b/>
                <w:sz w:val="18"/>
                <w:szCs w:val="18"/>
              </w:rPr>
              <w:t>On line safety</w:t>
            </w:r>
          </w:p>
          <w:p w14:paraId="49A3BDE9" w14:textId="77777777" w:rsidR="006A1F23" w:rsidRPr="003739F5" w:rsidRDefault="006A1F23" w:rsidP="006A1F2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3739F5">
              <w:rPr>
                <w:rFonts w:ascii="Arial Narrow" w:hAnsi="Arial Narrow" w:cs="Arial"/>
                <w:b/>
                <w:sz w:val="18"/>
                <w:szCs w:val="18"/>
              </w:rPr>
              <w:t>Using technology</w:t>
            </w:r>
          </w:p>
        </w:tc>
        <w:tc>
          <w:tcPr>
            <w:tcW w:w="2203" w:type="dxa"/>
          </w:tcPr>
          <w:p w14:paraId="29B9768D" w14:textId="77777777" w:rsidR="006A1F23" w:rsidRPr="003739F5" w:rsidRDefault="006A1F23" w:rsidP="006A1F2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3739F5">
              <w:rPr>
                <w:rFonts w:ascii="Arial Narrow" w:hAnsi="Arial Narrow" w:cs="Arial"/>
                <w:b/>
                <w:sz w:val="18"/>
                <w:szCs w:val="18"/>
              </w:rPr>
              <w:t>On line safety</w:t>
            </w:r>
          </w:p>
          <w:p w14:paraId="4B05D012" w14:textId="77777777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3739F5">
              <w:rPr>
                <w:rFonts w:ascii="Arial Narrow" w:hAnsi="Arial Narrow" w:cs="Arial"/>
                <w:b/>
                <w:sz w:val="18"/>
                <w:szCs w:val="18"/>
              </w:rPr>
              <w:t>Using technology</w:t>
            </w:r>
          </w:p>
        </w:tc>
        <w:tc>
          <w:tcPr>
            <w:tcW w:w="2226" w:type="dxa"/>
          </w:tcPr>
          <w:p w14:paraId="390C1C01" w14:textId="5E0EFF99" w:rsidR="006A1F23" w:rsidRPr="003739F5" w:rsidRDefault="006A1F23" w:rsidP="006A1F2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Coding</w:t>
            </w:r>
          </w:p>
          <w:p w14:paraId="209B278F" w14:textId="77777777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32293B">
              <w:rPr>
                <w:rFonts w:ascii="Arial Narrow" w:hAnsi="Arial Narrow" w:cs="Arial"/>
                <w:sz w:val="18"/>
                <w:szCs w:val="18"/>
              </w:rPr>
              <w:t>create a series of instructions and plan a journey for a programmable toy</w:t>
            </w:r>
          </w:p>
        </w:tc>
        <w:tc>
          <w:tcPr>
            <w:tcW w:w="2217" w:type="dxa"/>
            <w:gridSpan w:val="2"/>
          </w:tcPr>
          <w:p w14:paraId="5552FC9D" w14:textId="77777777" w:rsidR="006A1F23" w:rsidRPr="003739F5" w:rsidRDefault="006A1F23" w:rsidP="006A1F2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3739F5">
              <w:rPr>
                <w:rFonts w:ascii="Arial Narrow" w:hAnsi="Arial Narrow" w:cs="Arial"/>
                <w:b/>
                <w:sz w:val="18"/>
                <w:szCs w:val="18"/>
              </w:rPr>
              <w:t>On line safety</w:t>
            </w:r>
          </w:p>
          <w:p w14:paraId="5D53AAB5" w14:textId="6BB2060C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3739F5">
              <w:rPr>
                <w:rFonts w:ascii="Arial Narrow" w:hAnsi="Arial Narrow" w:cs="Arial"/>
                <w:b/>
                <w:sz w:val="18"/>
                <w:szCs w:val="18"/>
              </w:rPr>
              <w:t>Using technology</w:t>
            </w:r>
          </w:p>
        </w:tc>
        <w:tc>
          <w:tcPr>
            <w:tcW w:w="2656" w:type="dxa"/>
            <w:gridSpan w:val="4"/>
          </w:tcPr>
          <w:p w14:paraId="135B0826" w14:textId="388936D6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BE79F3">
              <w:rPr>
                <w:rFonts w:ascii="Arial Narrow" w:hAnsi="Arial Narrow" w:cs="Arial"/>
                <w:b/>
                <w:sz w:val="18"/>
                <w:szCs w:val="18"/>
              </w:rPr>
              <w:t>Create Programmes</w:t>
            </w:r>
            <w:r w:rsidRPr="0032293B">
              <w:rPr>
                <w:rFonts w:ascii="Arial Narrow" w:hAnsi="Arial Narrow" w:cs="Arial"/>
                <w:sz w:val="18"/>
                <w:szCs w:val="18"/>
              </w:rPr>
              <w:t xml:space="preserve"> create, store and retrieve digital content</w:t>
            </w:r>
          </w:p>
        </w:tc>
        <w:tc>
          <w:tcPr>
            <w:tcW w:w="2187" w:type="dxa"/>
            <w:gridSpan w:val="3"/>
          </w:tcPr>
          <w:p w14:paraId="265446D7" w14:textId="77777777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BE79F3">
              <w:rPr>
                <w:rFonts w:ascii="Arial Narrow" w:hAnsi="Arial Narrow" w:cs="Arial"/>
                <w:b/>
                <w:sz w:val="18"/>
                <w:szCs w:val="18"/>
              </w:rPr>
              <w:t>Create Programmes</w:t>
            </w:r>
            <w:r w:rsidRPr="0032293B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  <w:p w14:paraId="0A2E5FF4" w14:textId="77777777" w:rsidR="006A1F23" w:rsidRPr="0032517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32293B">
              <w:rPr>
                <w:rFonts w:ascii="Arial Narrow" w:hAnsi="Arial Narrow" w:cs="Arial"/>
                <w:sz w:val="18"/>
                <w:szCs w:val="18"/>
              </w:rPr>
              <w:t>create, store and retrieve digital content</w:t>
            </w:r>
          </w:p>
        </w:tc>
      </w:tr>
      <w:tr w:rsidR="006A1F23" w:rsidRPr="006C685C" w14:paraId="3FE1221A" w14:textId="77777777" w:rsidTr="006A1F23">
        <w:trPr>
          <w:gridAfter w:val="1"/>
          <w:wAfter w:w="117" w:type="dxa"/>
        </w:trPr>
        <w:tc>
          <w:tcPr>
            <w:tcW w:w="1702" w:type="dxa"/>
            <w:shd w:val="clear" w:color="auto" w:fill="D9D9D9" w:themeFill="background1" w:themeFillShade="D9"/>
          </w:tcPr>
          <w:p w14:paraId="2AEA7079" w14:textId="7A286292" w:rsidR="006A1F23" w:rsidRPr="00796441" w:rsidRDefault="006A1F23" w:rsidP="006A1F23">
            <w:pPr>
              <w:jc w:val="center"/>
              <w:rPr>
                <w:rFonts w:ascii="Arial" w:hAnsi="Arial" w:cs="Arial"/>
                <w:b/>
                <w:bCs/>
              </w:rPr>
            </w:pPr>
            <w:r w:rsidRPr="00796441">
              <w:rPr>
                <w:rFonts w:ascii="Arial" w:hAnsi="Arial" w:cs="Arial"/>
                <w:b/>
                <w:bCs/>
              </w:rPr>
              <w:t>Curriculum links with Mathematics</w:t>
            </w:r>
          </w:p>
        </w:tc>
        <w:tc>
          <w:tcPr>
            <w:tcW w:w="2268" w:type="dxa"/>
          </w:tcPr>
          <w:p w14:paraId="1D23A4A7" w14:textId="54D9E4F9" w:rsidR="006A1F23" w:rsidRDefault="006A1F23" w:rsidP="006A1F2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Science – </w:t>
            </w:r>
            <w:r w:rsidRPr="00E55519">
              <w:rPr>
                <w:rFonts w:ascii="Arial Narrow" w:hAnsi="Arial Narrow" w:cs="Arial"/>
                <w:sz w:val="18"/>
                <w:szCs w:val="18"/>
              </w:rPr>
              <w:t>Materials</w:t>
            </w:r>
            <w:proofErr w:type="gramStart"/>
            <w:r w:rsidRPr="00E55519">
              <w:rPr>
                <w:rFonts w:ascii="Arial Narrow" w:hAnsi="Arial Narrow" w:cs="Arial"/>
                <w:sz w:val="18"/>
                <w:szCs w:val="18"/>
              </w:rPr>
              <w:t>-  Describing</w:t>
            </w:r>
            <w:proofErr w:type="gramEnd"/>
            <w:r w:rsidRPr="00E55519">
              <w:rPr>
                <w:rFonts w:ascii="Arial Narrow" w:hAnsi="Arial Narrow" w:cs="Arial"/>
                <w:sz w:val="18"/>
                <w:szCs w:val="18"/>
              </w:rPr>
              <w:t xml:space="preserve"> position when completing scientific investigations.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  <w:p w14:paraId="4632094F" w14:textId="77777777" w:rsidR="006A1F23" w:rsidRDefault="006A1F23" w:rsidP="006A1F2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64F62079" w14:textId="77777777" w:rsidR="006A1F23" w:rsidRDefault="006A1F23" w:rsidP="006A1F2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DT – </w:t>
            </w:r>
            <w:r w:rsidRPr="00E55519">
              <w:rPr>
                <w:rFonts w:ascii="Arial Narrow" w:hAnsi="Arial Narrow" w:cs="Arial"/>
                <w:sz w:val="18"/>
                <w:szCs w:val="18"/>
              </w:rPr>
              <w:t>Using 2D and 3D shapes when making a structure stronger. Positional language when moving shapes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  <w:p w14:paraId="6A5129FC" w14:textId="77777777" w:rsidR="006A1F23" w:rsidRDefault="006A1F23" w:rsidP="006A1F2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7EE99E4E" w14:textId="47D28F2B" w:rsidR="006A1F23" w:rsidRPr="003739F5" w:rsidRDefault="006A1F23" w:rsidP="006A1F2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Music – </w:t>
            </w:r>
            <w:r w:rsidRPr="00E55519">
              <w:rPr>
                <w:rFonts w:ascii="Arial Narrow" w:hAnsi="Arial Narrow" w:cs="Arial"/>
                <w:sz w:val="18"/>
                <w:szCs w:val="18"/>
              </w:rPr>
              <w:t>Discussing and counting beats and pulses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203" w:type="dxa"/>
          </w:tcPr>
          <w:p w14:paraId="6844467E" w14:textId="2C497217" w:rsidR="006A1F23" w:rsidRPr="00E55519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History - </w:t>
            </w:r>
            <w:r w:rsidRPr="00E55519">
              <w:rPr>
                <w:rFonts w:ascii="Arial Narrow" w:hAnsi="Arial Narrow" w:cs="Arial"/>
                <w:sz w:val="18"/>
                <w:szCs w:val="18"/>
              </w:rPr>
              <w:t>Sequence events in chronological order using language [for example, before and</w:t>
            </w:r>
          </w:p>
          <w:p w14:paraId="1E513E5F" w14:textId="77777777" w:rsidR="006A1F23" w:rsidRPr="00E55519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E55519">
              <w:rPr>
                <w:rFonts w:ascii="Arial Narrow" w:hAnsi="Arial Narrow" w:cs="Arial"/>
                <w:sz w:val="18"/>
                <w:szCs w:val="18"/>
              </w:rPr>
              <w:t>after, next, first, today, yesterday, tomorrow, morning, afternoon and evening]</w:t>
            </w:r>
          </w:p>
          <w:p w14:paraId="2DD279E3" w14:textId="11327631" w:rsidR="006A1F23" w:rsidRPr="00E55519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E55519">
              <w:rPr>
                <w:rFonts w:ascii="Arial Narrow" w:hAnsi="Arial Narrow" w:cs="Arial"/>
                <w:sz w:val="18"/>
                <w:szCs w:val="18"/>
              </w:rPr>
              <w:t>Recognise and use language relating to dates, including days of the week, weeks,</w:t>
            </w:r>
          </w:p>
          <w:p w14:paraId="63904236" w14:textId="77777777" w:rsidR="006A1F23" w:rsidRPr="00E55519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E55519">
              <w:rPr>
                <w:rFonts w:ascii="Arial Narrow" w:hAnsi="Arial Narrow" w:cs="Arial"/>
                <w:sz w:val="18"/>
                <w:szCs w:val="18"/>
              </w:rPr>
              <w:t>months and years</w:t>
            </w:r>
          </w:p>
          <w:p w14:paraId="36C0FFD3" w14:textId="77777777" w:rsidR="006A1F23" w:rsidRDefault="006A1F23" w:rsidP="006A1F2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636B1A0F" w14:textId="1063D346" w:rsidR="006A1F23" w:rsidRPr="003739F5" w:rsidRDefault="006A1F23" w:rsidP="006A1F2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E55519">
              <w:rPr>
                <w:rFonts w:ascii="Arial Narrow" w:hAnsi="Arial Narrow" w:cs="Arial"/>
                <w:b/>
                <w:sz w:val="18"/>
                <w:szCs w:val="18"/>
              </w:rPr>
              <w:t xml:space="preserve">DT – </w:t>
            </w:r>
            <w:r w:rsidRPr="00E55519">
              <w:rPr>
                <w:rFonts w:ascii="Arial Narrow" w:hAnsi="Arial Narrow" w:cs="Arial"/>
                <w:sz w:val="18"/>
                <w:szCs w:val="18"/>
              </w:rPr>
              <w:t>Using 2D and 3D shapes when making a structure stronger. Positional language when moving shape.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226" w:type="dxa"/>
          </w:tcPr>
          <w:p w14:paraId="0357B1D0" w14:textId="44B1D9B1" w:rsidR="006A1F23" w:rsidRPr="00E55519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History – </w:t>
            </w:r>
            <w:r w:rsidRPr="00E55519">
              <w:rPr>
                <w:rFonts w:ascii="Arial Narrow" w:hAnsi="Arial Narrow" w:cs="Arial"/>
                <w:sz w:val="18"/>
                <w:szCs w:val="18"/>
              </w:rPr>
              <w:t>Counting objects and artefacts.  Sequence events in chronological order using language [for example, before and</w:t>
            </w:r>
          </w:p>
          <w:p w14:paraId="564D316F" w14:textId="77777777" w:rsidR="006A1F23" w:rsidRPr="00E55519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E55519">
              <w:rPr>
                <w:rFonts w:ascii="Arial Narrow" w:hAnsi="Arial Narrow" w:cs="Arial"/>
                <w:sz w:val="18"/>
                <w:szCs w:val="18"/>
              </w:rPr>
              <w:t>after, next, first, today, yesterday, tomorrow, morning, afternoon and evening]</w:t>
            </w:r>
          </w:p>
          <w:p w14:paraId="6A6E5AFC" w14:textId="77777777" w:rsidR="006A1F23" w:rsidRPr="00E55519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E55519">
              <w:rPr>
                <w:rFonts w:ascii="Arial Narrow" w:hAnsi="Arial Narrow" w:cs="Arial"/>
                <w:sz w:val="18"/>
                <w:szCs w:val="18"/>
              </w:rPr>
              <w:t>Recognise and use language relating to dates, including days of the week, weeks,</w:t>
            </w:r>
          </w:p>
          <w:p w14:paraId="704A17F1" w14:textId="77777777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E55519">
              <w:rPr>
                <w:rFonts w:ascii="Arial Narrow" w:hAnsi="Arial Narrow" w:cs="Arial"/>
                <w:sz w:val="18"/>
                <w:szCs w:val="18"/>
              </w:rPr>
              <w:t>months and years</w:t>
            </w:r>
          </w:p>
          <w:p w14:paraId="4B45A391" w14:textId="4E174251" w:rsidR="006A1F23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E55519">
              <w:rPr>
                <w:rFonts w:ascii="Arial Narrow" w:hAnsi="Arial Narrow" w:cs="Arial"/>
                <w:b/>
                <w:sz w:val="18"/>
                <w:szCs w:val="18"/>
              </w:rPr>
              <w:t>Music</w:t>
            </w:r>
            <w:r w:rsidRPr="00E55519">
              <w:rPr>
                <w:rFonts w:ascii="Arial Narrow" w:hAnsi="Arial Narrow" w:cs="Arial"/>
                <w:sz w:val="18"/>
                <w:szCs w:val="18"/>
              </w:rPr>
              <w:t xml:space="preserve"> – Discussing and counting beats and pulses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. </w:t>
            </w:r>
          </w:p>
          <w:p w14:paraId="6D57F264" w14:textId="773FAEF9" w:rsidR="006A1F23" w:rsidRPr="00E55519" w:rsidRDefault="006A1F23" w:rsidP="006A1F2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ICT– </w:t>
            </w:r>
            <w:r w:rsidRPr="00E55519">
              <w:rPr>
                <w:rFonts w:ascii="Arial Narrow" w:hAnsi="Arial Narrow" w:cs="Arial"/>
                <w:sz w:val="18"/>
                <w:szCs w:val="18"/>
              </w:rPr>
              <w:t>Counting and sequencing events when creating a series of instructions.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  <w:p w14:paraId="0A6A69FF" w14:textId="77777777" w:rsidR="006A1F23" w:rsidRDefault="006A1F23" w:rsidP="006A1F2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DT – </w:t>
            </w:r>
            <w:r w:rsidRPr="0004491B">
              <w:rPr>
                <w:rFonts w:ascii="Arial Narrow" w:hAnsi="Arial Narrow" w:cs="Arial"/>
                <w:sz w:val="18"/>
                <w:szCs w:val="18"/>
              </w:rPr>
              <w:t>Measuring and beginning to recording measurement of ingredients when cooking.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  <w:p w14:paraId="5F1BA476" w14:textId="5318B898" w:rsidR="006A1F23" w:rsidRPr="0004491B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Science- Seasons - </w:t>
            </w:r>
            <w:r>
              <w:rPr>
                <w:rFonts w:ascii="Arial Narrow" w:hAnsi="Arial Narrow" w:cs="Arial"/>
                <w:sz w:val="18"/>
                <w:szCs w:val="18"/>
              </w:rPr>
              <w:t>R</w:t>
            </w:r>
            <w:r w:rsidRPr="0004491B">
              <w:rPr>
                <w:rFonts w:ascii="Arial Narrow" w:hAnsi="Arial Narrow" w:cs="Arial"/>
                <w:sz w:val="18"/>
                <w:szCs w:val="18"/>
              </w:rPr>
              <w:t>ecognise and use language relating to dates, including days of the week, weeks,</w:t>
            </w:r>
          </w:p>
          <w:p w14:paraId="1ED397E1" w14:textId="2F23C006" w:rsidR="006A1F23" w:rsidRPr="003739F5" w:rsidRDefault="006A1F23" w:rsidP="006A1F2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4491B">
              <w:rPr>
                <w:rFonts w:ascii="Arial Narrow" w:hAnsi="Arial Narrow" w:cs="Arial"/>
                <w:sz w:val="18"/>
                <w:szCs w:val="18"/>
              </w:rPr>
              <w:t>months and years.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233" w:type="dxa"/>
            <w:gridSpan w:val="3"/>
          </w:tcPr>
          <w:p w14:paraId="7311B97F" w14:textId="77777777" w:rsidR="006A1F23" w:rsidRPr="0004491B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04491B">
              <w:rPr>
                <w:rFonts w:ascii="Arial Narrow" w:hAnsi="Arial Narrow" w:cs="Arial"/>
                <w:b/>
                <w:sz w:val="18"/>
                <w:szCs w:val="18"/>
              </w:rPr>
              <w:t xml:space="preserve">History - </w:t>
            </w:r>
            <w:r w:rsidRPr="0004491B">
              <w:rPr>
                <w:rFonts w:ascii="Arial Narrow" w:hAnsi="Arial Narrow" w:cs="Arial"/>
                <w:sz w:val="18"/>
                <w:szCs w:val="18"/>
              </w:rPr>
              <w:t>Sequence events in chronological order using language [for example, before and</w:t>
            </w:r>
          </w:p>
          <w:p w14:paraId="7BE30095" w14:textId="0A0626B7" w:rsidR="006A1F23" w:rsidRPr="00BE79F3" w:rsidRDefault="006A1F23" w:rsidP="006A1F2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04491B">
              <w:rPr>
                <w:rFonts w:ascii="Arial Narrow" w:hAnsi="Arial Narrow" w:cs="Arial"/>
                <w:sz w:val="18"/>
                <w:szCs w:val="18"/>
              </w:rPr>
              <w:t>after, next, first, today, yesterday, tomorrow, morning, afternoon and evening]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. </w:t>
            </w:r>
          </w:p>
        </w:tc>
        <w:tc>
          <w:tcPr>
            <w:tcW w:w="2640" w:type="dxa"/>
            <w:gridSpan w:val="3"/>
          </w:tcPr>
          <w:p w14:paraId="742E099B" w14:textId="1CE2824C" w:rsidR="006A1F23" w:rsidRPr="00BE79F3" w:rsidRDefault="006A1F23" w:rsidP="006A1F2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Geography - </w:t>
            </w:r>
            <w:r w:rsidRPr="001079B6">
              <w:rPr>
                <w:rFonts w:ascii="Arial Narrow" w:hAnsi="Arial Narrow" w:cs="Arial"/>
                <w:sz w:val="18"/>
                <w:szCs w:val="18"/>
              </w:rPr>
              <w:t>Count, read and write numbers to 100 in numerals.</w:t>
            </w:r>
          </w:p>
        </w:tc>
        <w:tc>
          <w:tcPr>
            <w:tcW w:w="2204" w:type="dxa"/>
            <w:gridSpan w:val="4"/>
          </w:tcPr>
          <w:p w14:paraId="22A95FFB" w14:textId="77777777" w:rsidR="006A1F23" w:rsidRPr="001079B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Science- </w:t>
            </w:r>
            <w:r w:rsidRPr="001079B6">
              <w:rPr>
                <w:rFonts w:ascii="Arial Narrow" w:hAnsi="Arial Narrow" w:cs="Arial"/>
                <w:sz w:val="18"/>
                <w:szCs w:val="18"/>
              </w:rPr>
              <w:t>measure and begin to record the following:</w:t>
            </w:r>
          </w:p>
          <w:p w14:paraId="090EA51C" w14:textId="77777777" w:rsidR="006A1F23" w:rsidRPr="001079B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1079B6">
              <w:rPr>
                <w:rFonts w:ascii="Arial Narrow" w:hAnsi="Arial Narrow" w:cs="Arial"/>
                <w:sz w:val="18"/>
                <w:szCs w:val="18"/>
              </w:rPr>
              <w:t> lengths and heights. compare, describe and solve practical problems for:</w:t>
            </w:r>
          </w:p>
          <w:p w14:paraId="11E0D9CC" w14:textId="77777777" w:rsidR="006A1F23" w:rsidRPr="001079B6" w:rsidRDefault="006A1F23" w:rsidP="006A1F23">
            <w:pPr>
              <w:rPr>
                <w:rFonts w:ascii="Arial Narrow" w:hAnsi="Arial Narrow" w:cs="Arial"/>
                <w:sz w:val="18"/>
                <w:szCs w:val="18"/>
              </w:rPr>
            </w:pPr>
            <w:r w:rsidRPr="001079B6">
              <w:rPr>
                <w:rFonts w:ascii="Arial Narrow" w:hAnsi="Arial Narrow" w:cs="Arial"/>
                <w:sz w:val="18"/>
                <w:szCs w:val="18"/>
              </w:rPr>
              <w:t> lengths and heights [for example, long/short, longer/shorter, tall/short,</w:t>
            </w:r>
          </w:p>
          <w:p w14:paraId="2533661D" w14:textId="7A102A8B" w:rsidR="006A1F23" w:rsidRPr="00BE79F3" w:rsidRDefault="006A1F23" w:rsidP="006A1F23">
            <w:pPr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1079B6">
              <w:rPr>
                <w:rFonts w:ascii="Arial Narrow" w:hAnsi="Arial Narrow" w:cs="Arial"/>
                <w:sz w:val="18"/>
                <w:szCs w:val="18"/>
              </w:rPr>
              <w:t>double/half]</w:t>
            </w:r>
          </w:p>
        </w:tc>
      </w:tr>
    </w:tbl>
    <w:p w14:paraId="68E80C91" w14:textId="77777777" w:rsidR="004A3DCC" w:rsidRDefault="004A3DCC" w:rsidP="00C43CC8"/>
    <w:sectPr w:rsidR="004A3DCC" w:rsidSect="00C15FAA">
      <w:headerReference w:type="default" r:id="rId3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EA1A08" w14:textId="77777777" w:rsidR="00295154" w:rsidRDefault="00295154" w:rsidP="008B43C1">
      <w:pPr>
        <w:spacing w:after="0" w:line="240" w:lineRule="auto"/>
      </w:pPr>
      <w:r>
        <w:separator/>
      </w:r>
    </w:p>
  </w:endnote>
  <w:endnote w:type="continuationSeparator" w:id="0">
    <w:p w14:paraId="70ADDDDB" w14:textId="77777777" w:rsidR="00295154" w:rsidRDefault="00295154" w:rsidP="008B43C1">
      <w:pPr>
        <w:spacing w:after="0" w:line="240" w:lineRule="auto"/>
      </w:pPr>
      <w:r>
        <w:continuationSeparator/>
      </w:r>
    </w:p>
  </w:endnote>
  <w:endnote w:type="continuationNotice" w:id="1">
    <w:p w14:paraId="7AFCF093" w14:textId="77777777" w:rsidR="00295154" w:rsidRDefault="0029515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854C81" w14:textId="77777777" w:rsidR="00295154" w:rsidRDefault="00295154" w:rsidP="008B43C1">
      <w:pPr>
        <w:spacing w:after="0" w:line="240" w:lineRule="auto"/>
      </w:pPr>
      <w:r>
        <w:separator/>
      </w:r>
    </w:p>
  </w:footnote>
  <w:footnote w:type="continuationSeparator" w:id="0">
    <w:p w14:paraId="37469189" w14:textId="77777777" w:rsidR="00295154" w:rsidRDefault="00295154" w:rsidP="008B43C1">
      <w:pPr>
        <w:spacing w:after="0" w:line="240" w:lineRule="auto"/>
      </w:pPr>
      <w:r>
        <w:continuationSeparator/>
      </w:r>
    </w:p>
  </w:footnote>
  <w:footnote w:type="continuationNotice" w:id="1">
    <w:p w14:paraId="14FD77F0" w14:textId="77777777" w:rsidR="00295154" w:rsidRDefault="0029515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321EB" w14:textId="52F0B053" w:rsidR="00F23752" w:rsidRDefault="00E254D3" w:rsidP="00E254D3">
    <w:pPr>
      <w:pStyle w:val="Header"/>
      <w:jc w:val="center"/>
    </w:pPr>
    <w:r>
      <w:rPr>
        <w:rFonts w:ascii="Arial" w:hAnsi="Arial" w:cs="Arial"/>
        <w:b/>
        <w:sz w:val="32"/>
        <w:szCs w:val="32"/>
      </w:rPr>
      <w:t xml:space="preserve">All Hallows C of E </w:t>
    </w:r>
    <w:r w:rsidR="00F23752" w:rsidRPr="00FA09FA">
      <w:rPr>
        <w:rFonts w:ascii="Arial" w:hAnsi="Arial" w:cs="Arial"/>
        <w:b/>
        <w:sz w:val="32"/>
        <w:szCs w:val="32"/>
      </w:rPr>
      <w:t>Primary</w:t>
    </w:r>
    <w:r>
      <w:rPr>
        <w:rFonts w:ascii="Arial" w:hAnsi="Arial" w:cs="Arial"/>
        <w:b/>
        <w:sz w:val="32"/>
        <w:szCs w:val="32"/>
      </w:rPr>
      <w:t xml:space="preserve"> </w:t>
    </w:r>
    <w:r w:rsidR="00F23752" w:rsidRPr="00FA09FA">
      <w:rPr>
        <w:rFonts w:ascii="Arial" w:hAnsi="Arial" w:cs="Arial"/>
        <w:b/>
        <w:sz w:val="32"/>
        <w:szCs w:val="32"/>
      </w:rPr>
      <w:t xml:space="preserve">School Curriculum </w:t>
    </w:r>
    <w:r w:rsidR="008A6FA5">
      <w:rPr>
        <w:rFonts w:ascii="Arial" w:hAnsi="Arial" w:cs="Arial"/>
        <w:b/>
        <w:sz w:val="32"/>
        <w:szCs w:val="32"/>
      </w:rPr>
      <w:t>overview 202</w:t>
    </w:r>
    <w:r w:rsidR="00AC4912">
      <w:rPr>
        <w:rFonts w:ascii="Arial" w:hAnsi="Arial" w:cs="Arial"/>
        <w:b/>
        <w:sz w:val="32"/>
        <w:szCs w:val="32"/>
      </w:rPr>
      <w:t>6</w:t>
    </w:r>
    <w:r w:rsidR="00822FFD">
      <w:rPr>
        <w:rFonts w:ascii="Arial" w:hAnsi="Arial" w:cs="Arial"/>
        <w:b/>
        <w:sz w:val="32"/>
        <w:szCs w:val="32"/>
      </w:rPr>
      <w:t>/2</w:t>
    </w:r>
    <w:r w:rsidR="00AC4912">
      <w:rPr>
        <w:rFonts w:ascii="Arial" w:hAnsi="Arial" w:cs="Arial"/>
        <w:b/>
        <w:sz w:val="32"/>
        <w:szCs w:val="32"/>
      </w:rPr>
      <w:t>7</w:t>
    </w:r>
    <w:r w:rsidR="00F23752" w:rsidRPr="00FA09FA">
      <w:rPr>
        <w:rFonts w:ascii="Arial" w:hAnsi="Arial" w:cs="Arial"/>
        <w:b/>
        <w:sz w:val="32"/>
        <w:szCs w:val="32"/>
      </w:rPr>
      <w:t>- Year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93BF5"/>
    <w:multiLevelType w:val="hybridMultilevel"/>
    <w:tmpl w:val="DACE8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B58E8"/>
    <w:multiLevelType w:val="hybridMultilevel"/>
    <w:tmpl w:val="2C1C8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3E3F9F"/>
    <w:multiLevelType w:val="hybridMultilevel"/>
    <w:tmpl w:val="FFEC9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033B54"/>
    <w:multiLevelType w:val="hybridMultilevel"/>
    <w:tmpl w:val="BD1A0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0466E8"/>
    <w:multiLevelType w:val="hybridMultilevel"/>
    <w:tmpl w:val="25A20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CE25A3"/>
    <w:multiLevelType w:val="hybridMultilevel"/>
    <w:tmpl w:val="1B642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1417CC"/>
    <w:multiLevelType w:val="hybridMultilevel"/>
    <w:tmpl w:val="570CD0C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7" w15:restartNumberingAfterBreak="0">
    <w:nsid w:val="13277F57"/>
    <w:multiLevelType w:val="hybridMultilevel"/>
    <w:tmpl w:val="102E0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547C5"/>
    <w:multiLevelType w:val="hybridMultilevel"/>
    <w:tmpl w:val="3FE0D67E"/>
    <w:lvl w:ilvl="0" w:tplc="08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9" w15:restartNumberingAfterBreak="0">
    <w:nsid w:val="1A2E7DB0"/>
    <w:multiLevelType w:val="hybridMultilevel"/>
    <w:tmpl w:val="585E6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735674"/>
    <w:multiLevelType w:val="hybridMultilevel"/>
    <w:tmpl w:val="F6A85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777487"/>
    <w:multiLevelType w:val="hybridMultilevel"/>
    <w:tmpl w:val="40383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1F23E7"/>
    <w:multiLevelType w:val="hybridMultilevel"/>
    <w:tmpl w:val="64FED734"/>
    <w:lvl w:ilvl="0" w:tplc="AF829EFA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D7685B"/>
    <w:multiLevelType w:val="hybridMultilevel"/>
    <w:tmpl w:val="6CA8C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02E48"/>
    <w:multiLevelType w:val="hybridMultilevel"/>
    <w:tmpl w:val="99501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56438F"/>
    <w:multiLevelType w:val="hybridMultilevel"/>
    <w:tmpl w:val="12B04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BE551D"/>
    <w:multiLevelType w:val="hybridMultilevel"/>
    <w:tmpl w:val="23306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0875D6"/>
    <w:multiLevelType w:val="hybridMultilevel"/>
    <w:tmpl w:val="CAFEF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CF75D5"/>
    <w:multiLevelType w:val="hybridMultilevel"/>
    <w:tmpl w:val="70BEBEBC"/>
    <w:lvl w:ilvl="0" w:tplc="CF522B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A688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F692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867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22D0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5209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2652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AC88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0E2B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2E193868"/>
    <w:multiLevelType w:val="hybridMultilevel"/>
    <w:tmpl w:val="4D8E9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452AFD"/>
    <w:multiLevelType w:val="hybridMultilevel"/>
    <w:tmpl w:val="B058C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FF3E4C"/>
    <w:multiLevelType w:val="hybridMultilevel"/>
    <w:tmpl w:val="647C4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042FCE"/>
    <w:multiLevelType w:val="hybridMultilevel"/>
    <w:tmpl w:val="45786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AD7EBA"/>
    <w:multiLevelType w:val="hybridMultilevel"/>
    <w:tmpl w:val="F0048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557DA8"/>
    <w:multiLevelType w:val="hybridMultilevel"/>
    <w:tmpl w:val="CDF83C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B26360"/>
    <w:multiLevelType w:val="hybridMultilevel"/>
    <w:tmpl w:val="5A32C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FA2E15"/>
    <w:multiLevelType w:val="hybridMultilevel"/>
    <w:tmpl w:val="2A705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604DCD"/>
    <w:multiLevelType w:val="hybridMultilevel"/>
    <w:tmpl w:val="20606028"/>
    <w:lvl w:ilvl="0" w:tplc="87125870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4E5D1A"/>
    <w:multiLevelType w:val="hybridMultilevel"/>
    <w:tmpl w:val="07BE8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A275E1"/>
    <w:multiLevelType w:val="hybridMultilevel"/>
    <w:tmpl w:val="1AA69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5D5CAD"/>
    <w:multiLevelType w:val="hybridMultilevel"/>
    <w:tmpl w:val="28A48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D9068B"/>
    <w:multiLevelType w:val="hybridMultilevel"/>
    <w:tmpl w:val="84DC7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0F4E66"/>
    <w:multiLevelType w:val="hybridMultilevel"/>
    <w:tmpl w:val="1C24E6A0"/>
    <w:lvl w:ilvl="0" w:tplc="8BA019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2AE5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003F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EEF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3C62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D005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8CEA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D85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F021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65134FF0"/>
    <w:multiLevelType w:val="hybridMultilevel"/>
    <w:tmpl w:val="070EE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5A4632"/>
    <w:multiLevelType w:val="hybridMultilevel"/>
    <w:tmpl w:val="FFC00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C95608"/>
    <w:multiLevelType w:val="hybridMultilevel"/>
    <w:tmpl w:val="8EF488A4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6" w15:restartNumberingAfterBreak="0">
    <w:nsid w:val="781C2B60"/>
    <w:multiLevelType w:val="hybridMultilevel"/>
    <w:tmpl w:val="C1E86E12"/>
    <w:lvl w:ilvl="0" w:tplc="E62CC6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25094C"/>
    <w:multiLevelType w:val="hybridMultilevel"/>
    <w:tmpl w:val="9B00B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8D175F"/>
    <w:multiLevelType w:val="hybridMultilevel"/>
    <w:tmpl w:val="81DE8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36"/>
  </w:num>
  <w:num w:numId="4">
    <w:abstractNumId w:val="12"/>
  </w:num>
  <w:num w:numId="5">
    <w:abstractNumId w:val="32"/>
  </w:num>
  <w:num w:numId="6">
    <w:abstractNumId w:val="27"/>
  </w:num>
  <w:num w:numId="7">
    <w:abstractNumId w:val="37"/>
  </w:num>
  <w:num w:numId="8">
    <w:abstractNumId w:val="5"/>
  </w:num>
  <w:num w:numId="9">
    <w:abstractNumId w:val="16"/>
  </w:num>
  <w:num w:numId="10">
    <w:abstractNumId w:val="0"/>
  </w:num>
  <w:num w:numId="11">
    <w:abstractNumId w:val="13"/>
  </w:num>
  <w:num w:numId="12">
    <w:abstractNumId w:val="9"/>
  </w:num>
  <w:num w:numId="13">
    <w:abstractNumId w:val="17"/>
  </w:num>
  <w:num w:numId="14">
    <w:abstractNumId w:val="28"/>
  </w:num>
  <w:num w:numId="15">
    <w:abstractNumId w:val="4"/>
  </w:num>
  <w:num w:numId="16">
    <w:abstractNumId w:val="11"/>
  </w:num>
  <w:num w:numId="17">
    <w:abstractNumId w:val="24"/>
  </w:num>
  <w:num w:numId="18">
    <w:abstractNumId w:val="3"/>
  </w:num>
  <w:num w:numId="19">
    <w:abstractNumId w:val="29"/>
  </w:num>
  <w:num w:numId="20">
    <w:abstractNumId w:val="31"/>
  </w:num>
  <w:num w:numId="21">
    <w:abstractNumId w:val="25"/>
  </w:num>
  <w:num w:numId="22">
    <w:abstractNumId w:val="7"/>
  </w:num>
  <w:num w:numId="23">
    <w:abstractNumId w:val="23"/>
  </w:num>
  <w:num w:numId="24">
    <w:abstractNumId w:val="15"/>
  </w:num>
  <w:num w:numId="25">
    <w:abstractNumId w:val="21"/>
  </w:num>
  <w:num w:numId="26">
    <w:abstractNumId w:val="20"/>
  </w:num>
  <w:num w:numId="27">
    <w:abstractNumId w:val="1"/>
  </w:num>
  <w:num w:numId="28">
    <w:abstractNumId w:val="26"/>
  </w:num>
  <w:num w:numId="29">
    <w:abstractNumId w:val="10"/>
  </w:num>
  <w:num w:numId="30">
    <w:abstractNumId w:val="14"/>
  </w:num>
  <w:num w:numId="31">
    <w:abstractNumId w:val="33"/>
  </w:num>
  <w:num w:numId="32">
    <w:abstractNumId w:val="38"/>
  </w:num>
  <w:num w:numId="33">
    <w:abstractNumId w:val="2"/>
  </w:num>
  <w:num w:numId="34">
    <w:abstractNumId w:val="6"/>
  </w:num>
  <w:num w:numId="35">
    <w:abstractNumId w:val="34"/>
  </w:num>
  <w:num w:numId="36">
    <w:abstractNumId w:val="22"/>
  </w:num>
  <w:num w:numId="37">
    <w:abstractNumId w:val="30"/>
  </w:num>
  <w:num w:numId="38">
    <w:abstractNumId w:val="35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242"/>
    <w:rsid w:val="00033C14"/>
    <w:rsid w:val="00040D84"/>
    <w:rsid w:val="0004491B"/>
    <w:rsid w:val="00045246"/>
    <w:rsid w:val="00051CD7"/>
    <w:rsid w:val="0005304F"/>
    <w:rsid w:val="00054577"/>
    <w:rsid w:val="000560AC"/>
    <w:rsid w:val="00056D8E"/>
    <w:rsid w:val="000645F6"/>
    <w:rsid w:val="000875B7"/>
    <w:rsid w:val="0009013E"/>
    <w:rsid w:val="000A73EA"/>
    <w:rsid w:val="000C0A00"/>
    <w:rsid w:val="000D15FD"/>
    <w:rsid w:val="000E3183"/>
    <w:rsid w:val="000F1F5F"/>
    <w:rsid w:val="00105560"/>
    <w:rsid w:val="001079B6"/>
    <w:rsid w:val="00110A46"/>
    <w:rsid w:val="0011249E"/>
    <w:rsid w:val="00115C41"/>
    <w:rsid w:val="001232A0"/>
    <w:rsid w:val="00134DAF"/>
    <w:rsid w:val="00144E74"/>
    <w:rsid w:val="001452DE"/>
    <w:rsid w:val="001456F5"/>
    <w:rsid w:val="001474F3"/>
    <w:rsid w:val="00161150"/>
    <w:rsid w:val="0016177F"/>
    <w:rsid w:val="001624BD"/>
    <w:rsid w:val="00174933"/>
    <w:rsid w:val="00193C7E"/>
    <w:rsid w:val="001B5195"/>
    <w:rsid w:val="001B65F3"/>
    <w:rsid w:val="001B71EE"/>
    <w:rsid w:val="001C21C9"/>
    <w:rsid w:val="001C4242"/>
    <w:rsid w:val="002073D4"/>
    <w:rsid w:val="00217888"/>
    <w:rsid w:val="002321AF"/>
    <w:rsid w:val="00232BFC"/>
    <w:rsid w:val="0023735B"/>
    <w:rsid w:val="002402AD"/>
    <w:rsid w:val="00245436"/>
    <w:rsid w:val="00247B1B"/>
    <w:rsid w:val="00273B63"/>
    <w:rsid w:val="00275F39"/>
    <w:rsid w:val="00276721"/>
    <w:rsid w:val="0029315A"/>
    <w:rsid w:val="00295154"/>
    <w:rsid w:val="00296B76"/>
    <w:rsid w:val="002A1168"/>
    <w:rsid w:val="002A1589"/>
    <w:rsid w:val="002B7968"/>
    <w:rsid w:val="002D43F5"/>
    <w:rsid w:val="002E79D4"/>
    <w:rsid w:val="002F7F58"/>
    <w:rsid w:val="003012EA"/>
    <w:rsid w:val="003026B0"/>
    <w:rsid w:val="003153D1"/>
    <w:rsid w:val="0032293B"/>
    <w:rsid w:val="00325176"/>
    <w:rsid w:val="00326DCA"/>
    <w:rsid w:val="00340DDE"/>
    <w:rsid w:val="00344E10"/>
    <w:rsid w:val="00346A9A"/>
    <w:rsid w:val="0035206D"/>
    <w:rsid w:val="00362C59"/>
    <w:rsid w:val="003716DF"/>
    <w:rsid w:val="00371DBC"/>
    <w:rsid w:val="003739F5"/>
    <w:rsid w:val="0038099B"/>
    <w:rsid w:val="00395AF9"/>
    <w:rsid w:val="003A09B4"/>
    <w:rsid w:val="003A18B5"/>
    <w:rsid w:val="003B2C18"/>
    <w:rsid w:val="003C622E"/>
    <w:rsid w:val="003D59F4"/>
    <w:rsid w:val="003E0A1B"/>
    <w:rsid w:val="003E1EF7"/>
    <w:rsid w:val="003E22CE"/>
    <w:rsid w:val="003F4B7F"/>
    <w:rsid w:val="003F63B2"/>
    <w:rsid w:val="0040155F"/>
    <w:rsid w:val="00410D41"/>
    <w:rsid w:val="004118A1"/>
    <w:rsid w:val="00412ADA"/>
    <w:rsid w:val="00423307"/>
    <w:rsid w:val="00424981"/>
    <w:rsid w:val="00447FED"/>
    <w:rsid w:val="00451A11"/>
    <w:rsid w:val="00454763"/>
    <w:rsid w:val="00477B37"/>
    <w:rsid w:val="00487A61"/>
    <w:rsid w:val="00487FFE"/>
    <w:rsid w:val="00490CAA"/>
    <w:rsid w:val="00494EFE"/>
    <w:rsid w:val="004A34A5"/>
    <w:rsid w:val="004A3DCC"/>
    <w:rsid w:val="004A75E4"/>
    <w:rsid w:val="004A76AC"/>
    <w:rsid w:val="004B131D"/>
    <w:rsid w:val="004B1AAE"/>
    <w:rsid w:val="004B3EB6"/>
    <w:rsid w:val="004B4800"/>
    <w:rsid w:val="004B552A"/>
    <w:rsid w:val="004C3224"/>
    <w:rsid w:val="004D2CB7"/>
    <w:rsid w:val="004D75A1"/>
    <w:rsid w:val="004D7C19"/>
    <w:rsid w:val="004E7C4D"/>
    <w:rsid w:val="004F373B"/>
    <w:rsid w:val="004F5D99"/>
    <w:rsid w:val="004F659E"/>
    <w:rsid w:val="0050376D"/>
    <w:rsid w:val="00517C7F"/>
    <w:rsid w:val="00521281"/>
    <w:rsid w:val="005412F5"/>
    <w:rsid w:val="00544F75"/>
    <w:rsid w:val="0054625E"/>
    <w:rsid w:val="0055007D"/>
    <w:rsid w:val="00562938"/>
    <w:rsid w:val="00564158"/>
    <w:rsid w:val="00566F51"/>
    <w:rsid w:val="00575EC2"/>
    <w:rsid w:val="005B3405"/>
    <w:rsid w:val="005B5D37"/>
    <w:rsid w:val="005B7B2A"/>
    <w:rsid w:val="005C1438"/>
    <w:rsid w:val="005C46FD"/>
    <w:rsid w:val="005C5427"/>
    <w:rsid w:val="005C7862"/>
    <w:rsid w:val="005C799A"/>
    <w:rsid w:val="005D28C1"/>
    <w:rsid w:val="005D5774"/>
    <w:rsid w:val="005E04EF"/>
    <w:rsid w:val="005F106E"/>
    <w:rsid w:val="005F6CB4"/>
    <w:rsid w:val="005F730F"/>
    <w:rsid w:val="00606358"/>
    <w:rsid w:val="006117EC"/>
    <w:rsid w:val="00625F35"/>
    <w:rsid w:val="00643130"/>
    <w:rsid w:val="00643AC6"/>
    <w:rsid w:val="00644D4D"/>
    <w:rsid w:val="00653A6D"/>
    <w:rsid w:val="00653CC2"/>
    <w:rsid w:val="00657A24"/>
    <w:rsid w:val="0066200B"/>
    <w:rsid w:val="00676197"/>
    <w:rsid w:val="006833F4"/>
    <w:rsid w:val="0069226A"/>
    <w:rsid w:val="00697CE0"/>
    <w:rsid w:val="006A1F23"/>
    <w:rsid w:val="006A6C35"/>
    <w:rsid w:val="006B789D"/>
    <w:rsid w:val="006C685C"/>
    <w:rsid w:val="006D188E"/>
    <w:rsid w:val="006D4429"/>
    <w:rsid w:val="006E307C"/>
    <w:rsid w:val="006F02C4"/>
    <w:rsid w:val="007143D2"/>
    <w:rsid w:val="007161B9"/>
    <w:rsid w:val="00724F2F"/>
    <w:rsid w:val="00727C5E"/>
    <w:rsid w:val="00730819"/>
    <w:rsid w:val="00746CE1"/>
    <w:rsid w:val="00747FE1"/>
    <w:rsid w:val="00751552"/>
    <w:rsid w:val="00763B86"/>
    <w:rsid w:val="0076472D"/>
    <w:rsid w:val="00770378"/>
    <w:rsid w:val="00796441"/>
    <w:rsid w:val="007A0D54"/>
    <w:rsid w:val="007B175E"/>
    <w:rsid w:val="007B2824"/>
    <w:rsid w:val="007B5EE9"/>
    <w:rsid w:val="007B6C09"/>
    <w:rsid w:val="007E482B"/>
    <w:rsid w:val="007E6F67"/>
    <w:rsid w:val="007E7D8B"/>
    <w:rsid w:val="007F168F"/>
    <w:rsid w:val="007F494E"/>
    <w:rsid w:val="007F5253"/>
    <w:rsid w:val="007F69A7"/>
    <w:rsid w:val="007F6A3B"/>
    <w:rsid w:val="00805846"/>
    <w:rsid w:val="0081272B"/>
    <w:rsid w:val="00814E6C"/>
    <w:rsid w:val="00816242"/>
    <w:rsid w:val="0082032E"/>
    <w:rsid w:val="00821817"/>
    <w:rsid w:val="00822FFD"/>
    <w:rsid w:val="00862ED9"/>
    <w:rsid w:val="00874E42"/>
    <w:rsid w:val="00883ED7"/>
    <w:rsid w:val="00890F04"/>
    <w:rsid w:val="00891CE5"/>
    <w:rsid w:val="008920E1"/>
    <w:rsid w:val="008A03D7"/>
    <w:rsid w:val="008A6FA5"/>
    <w:rsid w:val="008A7B31"/>
    <w:rsid w:val="008B43C1"/>
    <w:rsid w:val="008B5ECA"/>
    <w:rsid w:val="008B6069"/>
    <w:rsid w:val="008B69C9"/>
    <w:rsid w:val="008B70B5"/>
    <w:rsid w:val="008C0B1D"/>
    <w:rsid w:val="008C1F0A"/>
    <w:rsid w:val="008C6625"/>
    <w:rsid w:val="008C7368"/>
    <w:rsid w:val="008D4699"/>
    <w:rsid w:val="008E58E5"/>
    <w:rsid w:val="008F43F8"/>
    <w:rsid w:val="0090085D"/>
    <w:rsid w:val="009032EF"/>
    <w:rsid w:val="00903342"/>
    <w:rsid w:val="00905EBE"/>
    <w:rsid w:val="009220F2"/>
    <w:rsid w:val="00935E00"/>
    <w:rsid w:val="009415AB"/>
    <w:rsid w:val="00946BB9"/>
    <w:rsid w:val="00976152"/>
    <w:rsid w:val="009840EE"/>
    <w:rsid w:val="009877C6"/>
    <w:rsid w:val="00996D77"/>
    <w:rsid w:val="00997978"/>
    <w:rsid w:val="009A31F1"/>
    <w:rsid w:val="009C5A6F"/>
    <w:rsid w:val="009C6EAF"/>
    <w:rsid w:val="009D0260"/>
    <w:rsid w:val="009F04DF"/>
    <w:rsid w:val="009F5FC6"/>
    <w:rsid w:val="00A01747"/>
    <w:rsid w:val="00A03FD8"/>
    <w:rsid w:val="00A043A1"/>
    <w:rsid w:val="00A111F7"/>
    <w:rsid w:val="00A13468"/>
    <w:rsid w:val="00A232EC"/>
    <w:rsid w:val="00A307B0"/>
    <w:rsid w:val="00A349E9"/>
    <w:rsid w:val="00A37F8C"/>
    <w:rsid w:val="00A42B8C"/>
    <w:rsid w:val="00A4775A"/>
    <w:rsid w:val="00A50CD8"/>
    <w:rsid w:val="00A53763"/>
    <w:rsid w:val="00A70CA7"/>
    <w:rsid w:val="00A83DBB"/>
    <w:rsid w:val="00A87829"/>
    <w:rsid w:val="00AA1D92"/>
    <w:rsid w:val="00AA7BCE"/>
    <w:rsid w:val="00AB6BCA"/>
    <w:rsid w:val="00AC2622"/>
    <w:rsid w:val="00AC4912"/>
    <w:rsid w:val="00AC5D8D"/>
    <w:rsid w:val="00AC67C1"/>
    <w:rsid w:val="00AF196D"/>
    <w:rsid w:val="00AF718F"/>
    <w:rsid w:val="00B02382"/>
    <w:rsid w:val="00B04574"/>
    <w:rsid w:val="00B1187B"/>
    <w:rsid w:val="00B24561"/>
    <w:rsid w:val="00B33911"/>
    <w:rsid w:val="00B60DCB"/>
    <w:rsid w:val="00B632AA"/>
    <w:rsid w:val="00B649DC"/>
    <w:rsid w:val="00B81905"/>
    <w:rsid w:val="00B827E5"/>
    <w:rsid w:val="00B85101"/>
    <w:rsid w:val="00B904C8"/>
    <w:rsid w:val="00B95E18"/>
    <w:rsid w:val="00BA0A96"/>
    <w:rsid w:val="00BA49C0"/>
    <w:rsid w:val="00BA675C"/>
    <w:rsid w:val="00BB6357"/>
    <w:rsid w:val="00BB6EB6"/>
    <w:rsid w:val="00BC1201"/>
    <w:rsid w:val="00BC240C"/>
    <w:rsid w:val="00BC64D1"/>
    <w:rsid w:val="00BD16F2"/>
    <w:rsid w:val="00BD2AC2"/>
    <w:rsid w:val="00BE79F3"/>
    <w:rsid w:val="00C03855"/>
    <w:rsid w:val="00C03BB6"/>
    <w:rsid w:val="00C06EE4"/>
    <w:rsid w:val="00C15FAA"/>
    <w:rsid w:val="00C271E2"/>
    <w:rsid w:val="00C310A1"/>
    <w:rsid w:val="00C32B93"/>
    <w:rsid w:val="00C32EA3"/>
    <w:rsid w:val="00C43CC8"/>
    <w:rsid w:val="00C43F10"/>
    <w:rsid w:val="00C46649"/>
    <w:rsid w:val="00C5537F"/>
    <w:rsid w:val="00C6255F"/>
    <w:rsid w:val="00C76AD0"/>
    <w:rsid w:val="00C7715B"/>
    <w:rsid w:val="00C900AD"/>
    <w:rsid w:val="00C91C41"/>
    <w:rsid w:val="00C94CE8"/>
    <w:rsid w:val="00CA55AA"/>
    <w:rsid w:val="00CA6DDD"/>
    <w:rsid w:val="00CB619C"/>
    <w:rsid w:val="00CD3EDE"/>
    <w:rsid w:val="00CE42B2"/>
    <w:rsid w:val="00CF016B"/>
    <w:rsid w:val="00CF13D7"/>
    <w:rsid w:val="00CF1614"/>
    <w:rsid w:val="00CF3DBD"/>
    <w:rsid w:val="00CF4AB7"/>
    <w:rsid w:val="00D03E00"/>
    <w:rsid w:val="00D12B5A"/>
    <w:rsid w:val="00D16C0F"/>
    <w:rsid w:val="00D2395C"/>
    <w:rsid w:val="00D31A3D"/>
    <w:rsid w:val="00D4240C"/>
    <w:rsid w:val="00D43B99"/>
    <w:rsid w:val="00D47FBE"/>
    <w:rsid w:val="00D727DF"/>
    <w:rsid w:val="00D819C6"/>
    <w:rsid w:val="00D8384B"/>
    <w:rsid w:val="00D938E9"/>
    <w:rsid w:val="00DB22A9"/>
    <w:rsid w:val="00DB5A87"/>
    <w:rsid w:val="00DB64E8"/>
    <w:rsid w:val="00DD1D99"/>
    <w:rsid w:val="00DD334E"/>
    <w:rsid w:val="00DD4139"/>
    <w:rsid w:val="00DE1475"/>
    <w:rsid w:val="00DE18EB"/>
    <w:rsid w:val="00DE36EC"/>
    <w:rsid w:val="00DF1593"/>
    <w:rsid w:val="00E05B5A"/>
    <w:rsid w:val="00E06287"/>
    <w:rsid w:val="00E07FEF"/>
    <w:rsid w:val="00E1290A"/>
    <w:rsid w:val="00E16CD7"/>
    <w:rsid w:val="00E254D3"/>
    <w:rsid w:val="00E47740"/>
    <w:rsid w:val="00E55519"/>
    <w:rsid w:val="00E67806"/>
    <w:rsid w:val="00E82244"/>
    <w:rsid w:val="00E8770E"/>
    <w:rsid w:val="00E932F3"/>
    <w:rsid w:val="00E948F2"/>
    <w:rsid w:val="00E97CF0"/>
    <w:rsid w:val="00EA5AF0"/>
    <w:rsid w:val="00EA7587"/>
    <w:rsid w:val="00EC6044"/>
    <w:rsid w:val="00EF6567"/>
    <w:rsid w:val="00F0437B"/>
    <w:rsid w:val="00F04D91"/>
    <w:rsid w:val="00F06864"/>
    <w:rsid w:val="00F220B4"/>
    <w:rsid w:val="00F23752"/>
    <w:rsid w:val="00F25952"/>
    <w:rsid w:val="00F317B3"/>
    <w:rsid w:val="00F3655B"/>
    <w:rsid w:val="00F40119"/>
    <w:rsid w:val="00F47135"/>
    <w:rsid w:val="00F47701"/>
    <w:rsid w:val="00F51D38"/>
    <w:rsid w:val="00F53A2B"/>
    <w:rsid w:val="00F53D14"/>
    <w:rsid w:val="00F6487E"/>
    <w:rsid w:val="00F73C7E"/>
    <w:rsid w:val="00F745A9"/>
    <w:rsid w:val="00F76235"/>
    <w:rsid w:val="00F80F21"/>
    <w:rsid w:val="00F87879"/>
    <w:rsid w:val="00FA09FA"/>
    <w:rsid w:val="00FA2295"/>
    <w:rsid w:val="00FA63FE"/>
    <w:rsid w:val="00FB10B0"/>
    <w:rsid w:val="00FB11E9"/>
    <w:rsid w:val="00FB1807"/>
    <w:rsid w:val="00FB7211"/>
    <w:rsid w:val="00FC58FF"/>
    <w:rsid w:val="00FD069C"/>
    <w:rsid w:val="00FD2C66"/>
    <w:rsid w:val="00FD3575"/>
    <w:rsid w:val="00FF34B2"/>
    <w:rsid w:val="00FF5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9F62F0"/>
  <w15:chartTrackingRefBased/>
  <w15:docId w15:val="{5AB16D6D-9D91-49A2-B720-32AA47F0B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D43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6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80F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0F2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B43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43C1"/>
  </w:style>
  <w:style w:type="paragraph" w:styleId="Footer">
    <w:name w:val="footer"/>
    <w:basedOn w:val="Normal"/>
    <w:link w:val="FooterChar"/>
    <w:uiPriority w:val="99"/>
    <w:unhideWhenUsed/>
    <w:rsid w:val="008B43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43C1"/>
  </w:style>
  <w:style w:type="paragraph" w:styleId="ListParagraph">
    <w:name w:val="List Paragraph"/>
    <w:basedOn w:val="Normal"/>
    <w:uiPriority w:val="34"/>
    <w:qFormat/>
    <w:rsid w:val="005412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53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319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51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21" Type="http://schemas.openxmlformats.org/officeDocument/2006/relationships/image" Target="media/image12.png"/><Relationship Id="rId34" Type="http://schemas.openxmlformats.org/officeDocument/2006/relationships/image" Target="media/image25.jpe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jpeg"/><Relationship Id="rId33" Type="http://schemas.openxmlformats.org/officeDocument/2006/relationships/image" Target="media/image24.pn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header" Target="header1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98BB8A1600D840AB0AAC206A0A73AF" ma:contentTypeVersion="19" ma:contentTypeDescription="Create a new document." ma:contentTypeScope="" ma:versionID="809657fba154d6601d5f192261d0ca47">
  <xsd:schema xmlns:xsd="http://www.w3.org/2001/XMLSchema" xmlns:xs="http://www.w3.org/2001/XMLSchema" xmlns:p="http://schemas.microsoft.com/office/2006/metadata/properties" xmlns:ns2="fa0e3d37-05f6-4bf8-8251-6e2ae831b288" xmlns:ns3="813f324a-5ecc-45f8-8f19-3e438875054e" targetNamespace="http://schemas.microsoft.com/office/2006/metadata/properties" ma:root="true" ma:fieldsID="0a33caf09c5a84a627b0996fd584e73d" ns2:_="" ns3:_="">
    <xsd:import namespace="fa0e3d37-05f6-4bf8-8251-6e2ae831b288"/>
    <xsd:import namespace="813f324a-5ecc-45f8-8f19-3e43887505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0e3d37-05f6-4bf8-8251-6e2ae831b2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72bb7bf-51e5-4388-aac6-1727a24cc6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3f324a-5ecc-45f8-8f19-3e438875054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0aee5c1-54f4-4e24-a4c6-4c9b608f2067}" ma:internalName="TaxCatchAll" ma:showField="CatchAllData" ma:web="813f324a-5ecc-45f8-8f19-3e43887505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0e3d37-05f6-4bf8-8251-6e2ae831b288">
      <Terms xmlns="http://schemas.microsoft.com/office/infopath/2007/PartnerControls"/>
    </lcf76f155ced4ddcb4097134ff3c332f>
    <TaxCatchAll xmlns="813f324a-5ecc-45f8-8f19-3e438875054e" xsi:nil="true"/>
  </documentManagement>
</p:properties>
</file>

<file path=customXml/itemProps1.xml><?xml version="1.0" encoding="utf-8"?>
<ds:datastoreItem xmlns:ds="http://schemas.openxmlformats.org/officeDocument/2006/customXml" ds:itemID="{C9CDED7C-3F8C-4BC8-9818-3425627ACB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56FA3C-1C1E-4A67-AD01-ED540AF9AD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0e3d37-05f6-4bf8-8251-6e2ae831b288"/>
    <ds:schemaRef ds:uri="813f324a-5ecc-45f8-8f19-3e43887505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C5DBD7-21FF-46D1-A326-35604A664F8E}">
  <ds:schemaRefs>
    <ds:schemaRef ds:uri="http://schemas.microsoft.com/office/2006/metadata/properties"/>
    <ds:schemaRef ds:uri="http://schemas.microsoft.com/office/infopath/2007/PartnerControls"/>
    <ds:schemaRef ds:uri="fa0e3d37-05f6-4bf8-8251-6e2ae831b288"/>
    <ds:schemaRef ds:uri="813f324a-5ecc-45f8-8f19-3e438875054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2509</Words>
  <Characters>14304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Lucy Goodwin</cp:lastModifiedBy>
  <cp:revision>4</cp:revision>
  <cp:lastPrinted>2026-03-25T14:49:00Z</cp:lastPrinted>
  <dcterms:created xsi:type="dcterms:W3CDTF">2026-09-10T09:38:00Z</dcterms:created>
  <dcterms:modified xsi:type="dcterms:W3CDTF">2026-09-10T09:50:00Z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0x010100B798BB8A1600D840AB0AAC206A0A73AF</vt:lpwstr>
  </property>
  <property fmtid="{D5CDD505-2E9C-101B-9397-08002B2CF9AE}" pid="3" name="Order">
    <vt:r8>826000</vt:r8>
  </property>
  <property fmtid="{D5CDD505-2E9C-101B-9397-08002B2CF9AE}" pid="4" name="MediaServiceImageTags">
    <vt:lpwstr/>
  </property>
</Properties>
</file>