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B2D" w:rsidRDefault="00013DB1" w:rsidP="00013DB1">
      <w:pPr>
        <w:jc w:val="center"/>
      </w:pPr>
      <w:r>
        <w:t>FRENCH ACTIVITY THREE</w:t>
      </w:r>
    </w:p>
    <w:p w:rsidR="00013DB1" w:rsidRDefault="00013DB1" w:rsidP="00013DB1">
      <w:pPr>
        <w:jc w:val="center"/>
      </w:pPr>
      <w:proofErr w:type="gramStart"/>
      <w:r>
        <w:t>Learning  numbers</w:t>
      </w:r>
      <w:proofErr w:type="gramEnd"/>
      <w:r>
        <w:t xml:space="preserve">. </w:t>
      </w:r>
      <w:proofErr w:type="spellStart"/>
      <w:r>
        <w:t>Sten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veut</w:t>
      </w:r>
      <w:proofErr w:type="spellEnd"/>
      <w:r>
        <w:t xml:space="preserve"> means ‘</w:t>
      </w:r>
      <w:proofErr w:type="spellStart"/>
      <w:r>
        <w:t>Sten</w:t>
      </w:r>
      <w:proofErr w:type="spellEnd"/>
      <w:r>
        <w:t xml:space="preserve"> wants…’</w:t>
      </w:r>
    </w:p>
    <w:p w:rsidR="00013DB1" w:rsidRDefault="00013DB1" w:rsidP="00013DB1">
      <w:pPr>
        <w:jc w:val="center"/>
      </w:pPr>
      <w:r>
        <w:rPr>
          <w:noProof/>
          <w:lang w:eastAsia="en-GB"/>
        </w:rPr>
        <w:drawing>
          <wp:inline distT="0" distB="0" distL="0" distR="0" wp14:anchorId="628BA854" wp14:editId="5E13F32B">
            <wp:extent cx="5610225" cy="7362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DB1" w:rsidRDefault="00013DB1" w:rsidP="00013DB1">
      <w:pPr>
        <w:jc w:val="center"/>
      </w:pPr>
    </w:p>
    <w:p w:rsidR="00013DB1" w:rsidRDefault="00013DB1" w:rsidP="00013DB1">
      <w:pPr>
        <w:jc w:val="center"/>
      </w:pPr>
    </w:p>
    <w:p w:rsidR="00013DB1" w:rsidRDefault="00013DB1" w:rsidP="00013DB1">
      <w:pPr>
        <w:jc w:val="center"/>
      </w:pPr>
    </w:p>
    <w:p w:rsidR="00013DB1" w:rsidRDefault="00013DB1" w:rsidP="00013DB1">
      <w:pPr>
        <w:jc w:val="center"/>
      </w:pPr>
      <w:r>
        <w:lastRenderedPageBreak/>
        <w:t>The answer sheet.</w:t>
      </w:r>
    </w:p>
    <w:p w:rsidR="00013DB1" w:rsidRDefault="00013DB1" w:rsidP="00013DB1">
      <w:pPr>
        <w:jc w:val="center"/>
      </w:pPr>
      <w:r>
        <w:rPr>
          <w:noProof/>
          <w:lang w:eastAsia="en-GB"/>
        </w:rPr>
        <w:drawing>
          <wp:inline distT="0" distB="0" distL="0" distR="0" wp14:anchorId="6395C58A" wp14:editId="61315B8F">
            <wp:extent cx="5600700" cy="7324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DB1" w:rsidRDefault="00013DB1" w:rsidP="00013DB1">
      <w:pPr>
        <w:jc w:val="center"/>
      </w:pPr>
      <w:r>
        <w:t>Why not try some more sums in French.</w:t>
      </w:r>
      <w:bookmarkStart w:id="0" w:name="_GoBack"/>
      <w:bookmarkEnd w:id="0"/>
    </w:p>
    <w:sectPr w:rsidR="00013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DB1"/>
    <w:rsid w:val="00013DB1"/>
    <w:rsid w:val="0055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B7F0A"/>
  <w15:chartTrackingRefBased/>
  <w15:docId w15:val="{C3FC75B2-C2EC-4D7B-A5D7-1753B437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1</cp:revision>
  <dcterms:created xsi:type="dcterms:W3CDTF">2020-05-07T08:24:00Z</dcterms:created>
  <dcterms:modified xsi:type="dcterms:W3CDTF">2020-05-07T08:31:00Z</dcterms:modified>
</cp:coreProperties>
</file>