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599B5" w14:textId="5B61234A" w:rsidR="005F0D26" w:rsidRDefault="00817AAF">
      <w:pPr>
        <w:rPr>
          <w:sz w:val="96"/>
          <w:szCs w:val="96"/>
        </w:rPr>
      </w:pPr>
      <w:r>
        <w:rPr>
          <w:sz w:val="96"/>
          <w:szCs w:val="96"/>
        </w:rPr>
        <w:t xml:space="preserve">Countries of the southern hemisphere </w:t>
      </w:r>
    </w:p>
    <w:p w14:paraId="3893A9AC" w14:textId="40705572" w:rsidR="00817AAF" w:rsidRDefault="00817AAF">
      <w:pPr>
        <w:rPr>
          <w:sz w:val="44"/>
          <w:szCs w:val="44"/>
        </w:rPr>
      </w:pPr>
      <w:r>
        <w:rPr>
          <w:sz w:val="44"/>
          <w:szCs w:val="44"/>
        </w:rPr>
        <w:t xml:space="preserve">Name of country </w:t>
      </w:r>
    </w:p>
    <w:p w14:paraId="308AC40B" w14:textId="4281EF8B" w:rsidR="00817AAF" w:rsidRDefault="00817AAF">
      <w:pPr>
        <w:rPr>
          <w:sz w:val="36"/>
          <w:szCs w:val="36"/>
        </w:rPr>
      </w:pPr>
      <w:r>
        <w:rPr>
          <w:sz w:val="36"/>
          <w:szCs w:val="36"/>
        </w:rPr>
        <w:t xml:space="preserve">Australia </w:t>
      </w:r>
    </w:p>
    <w:p w14:paraId="0DCF8948" w14:textId="5BF8B6DD" w:rsidR="00817AAF" w:rsidRDefault="00817AAF">
      <w:pPr>
        <w:rPr>
          <w:sz w:val="44"/>
          <w:szCs w:val="44"/>
        </w:rPr>
      </w:pPr>
      <w:r>
        <w:rPr>
          <w:sz w:val="44"/>
          <w:szCs w:val="44"/>
        </w:rPr>
        <w:t xml:space="preserve">Capital city </w:t>
      </w:r>
    </w:p>
    <w:p w14:paraId="6F8C3105" w14:textId="073A3CEC" w:rsidR="00817AAF" w:rsidRDefault="00817AAF">
      <w:pPr>
        <w:rPr>
          <w:sz w:val="36"/>
          <w:szCs w:val="36"/>
        </w:rPr>
      </w:pPr>
      <w:r>
        <w:rPr>
          <w:sz w:val="36"/>
          <w:szCs w:val="36"/>
        </w:rPr>
        <w:t xml:space="preserve">Canberra </w:t>
      </w:r>
    </w:p>
    <w:p w14:paraId="603FEA05" w14:textId="6DB789D5" w:rsidR="00817AAF" w:rsidRDefault="0048172B">
      <w:pPr>
        <w:rPr>
          <w:sz w:val="44"/>
          <w:szCs w:val="44"/>
        </w:rPr>
      </w:pPr>
      <w:r>
        <w:rPr>
          <w:sz w:val="44"/>
          <w:szCs w:val="44"/>
        </w:rPr>
        <w:t>population</w:t>
      </w:r>
    </w:p>
    <w:p w14:paraId="49F9A653" w14:textId="352FB168" w:rsidR="0048172B" w:rsidRDefault="0048172B">
      <w:pPr>
        <w:rPr>
          <w:sz w:val="36"/>
          <w:szCs w:val="36"/>
        </w:rPr>
      </w:pPr>
      <w:r>
        <w:rPr>
          <w:sz w:val="36"/>
          <w:szCs w:val="36"/>
        </w:rPr>
        <w:t xml:space="preserve">25,499,884 </w:t>
      </w:r>
    </w:p>
    <w:p w14:paraId="01B5B488" w14:textId="54BC19BD" w:rsidR="0048172B" w:rsidRDefault="0048172B">
      <w:pPr>
        <w:rPr>
          <w:sz w:val="44"/>
          <w:szCs w:val="44"/>
        </w:rPr>
      </w:pPr>
      <w:r w:rsidRPr="0048172B">
        <w:rPr>
          <w:sz w:val="44"/>
          <w:szCs w:val="44"/>
        </w:rPr>
        <w:t>Average rain fall</w:t>
      </w:r>
    </w:p>
    <w:p w14:paraId="4F344A31" w14:textId="67AA965D" w:rsidR="0048172B" w:rsidRDefault="0048172B">
      <w:pPr>
        <w:rPr>
          <w:sz w:val="36"/>
          <w:szCs w:val="36"/>
        </w:rPr>
      </w:pPr>
      <w:r>
        <w:rPr>
          <w:sz w:val="36"/>
          <w:szCs w:val="36"/>
        </w:rPr>
        <w:t>10.8 cm</w:t>
      </w:r>
    </w:p>
    <w:p w14:paraId="16575A6F" w14:textId="3D634CC1" w:rsidR="0048172B" w:rsidRPr="0048172B" w:rsidRDefault="0048172B">
      <w:pPr>
        <w:rPr>
          <w:sz w:val="44"/>
          <w:szCs w:val="44"/>
        </w:rPr>
      </w:pPr>
      <w:r>
        <w:rPr>
          <w:rFonts w:ascii="Arial" w:hAnsi="Arial" w:cs="Arial"/>
          <w:noProof/>
          <w:color w:val="660099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C3EE49C" wp14:editId="204EF30C">
            <wp:simplePos x="0" y="0"/>
            <wp:positionH relativeFrom="column">
              <wp:posOffset>-330200</wp:posOffset>
            </wp:positionH>
            <wp:positionV relativeFrom="paragraph">
              <wp:posOffset>415925</wp:posOffset>
            </wp:positionV>
            <wp:extent cx="2533650" cy="1524000"/>
            <wp:effectExtent l="0" t="0" r="0" b="0"/>
            <wp:wrapSquare wrapText="bothSides"/>
            <wp:docPr id="2" name="Picture 2" descr="Image result for australian fla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7A23EB2A" descr="Image result for australian fla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szCs w:val="44"/>
        </w:rPr>
        <w:t>Flag</w:t>
      </w:r>
    </w:p>
    <w:p w14:paraId="21E47729" w14:textId="25845644" w:rsidR="0048172B" w:rsidRDefault="0048172B">
      <w:pPr>
        <w:rPr>
          <w:sz w:val="44"/>
          <w:szCs w:val="44"/>
        </w:rPr>
      </w:pPr>
    </w:p>
    <w:p w14:paraId="60EE337C" w14:textId="3A610E7E" w:rsidR="0048172B" w:rsidRDefault="0048172B">
      <w:pPr>
        <w:rPr>
          <w:sz w:val="44"/>
          <w:szCs w:val="44"/>
        </w:rPr>
      </w:pPr>
    </w:p>
    <w:p w14:paraId="3875C0FB" w14:textId="1879226C" w:rsidR="0048172B" w:rsidRDefault="0048172B">
      <w:pPr>
        <w:rPr>
          <w:sz w:val="44"/>
          <w:szCs w:val="44"/>
        </w:rPr>
      </w:pPr>
    </w:p>
    <w:p w14:paraId="1A7FD71C" w14:textId="356C09DD" w:rsidR="0048172B" w:rsidRDefault="0048172B">
      <w:pPr>
        <w:rPr>
          <w:sz w:val="44"/>
          <w:szCs w:val="44"/>
        </w:rPr>
      </w:pPr>
    </w:p>
    <w:p w14:paraId="0CC34213" w14:textId="67C9D9D0" w:rsidR="0048172B" w:rsidRDefault="0048172B">
      <w:pPr>
        <w:rPr>
          <w:sz w:val="44"/>
          <w:szCs w:val="44"/>
        </w:rPr>
      </w:pPr>
      <w:r>
        <w:rPr>
          <w:sz w:val="44"/>
          <w:szCs w:val="44"/>
        </w:rPr>
        <w:t xml:space="preserve">Temperature </w:t>
      </w:r>
    </w:p>
    <w:p w14:paraId="45B5EB8F" w14:textId="4CB49557" w:rsidR="0048172B" w:rsidRPr="0048172B" w:rsidRDefault="007102D4">
      <w:pPr>
        <w:rPr>
          <w:sz w:val="36"/>
          <w:szCs w:val="36"/>
        </w:rPr>
      </w:pPr>
      <w:r>
        <w:rPr>
          <w:sz w:val="36"/>
          <w:szCs w:val="36"/>
        </w:rPr>
        <w:t xml:space="preserve">13 degrees Celsius </w:t>
      </w:r>
    </w:p>
    <w:sectPr w:rsidR="0048172B" w:rsidRPr="004817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AAF"/>
    <w:rsid w:val="00211C98"/>
    <w:rsid w:val="0048172B"/>
    <w:rsid w:val="007102D4"/>
    <w:rsid w:val="007A6C79"/>
    <w:rsid w:val="0081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0322E"/>
  <w15:chartTrackingRefBased/>
  <w15:docId w15:val="{92EDABDE-A2BD-4E4E-AFAB-1C0B6017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australian+flag&amp;id=25A5745ED23A55050B4F60BE19E9D2E1A361E7D9&amp;FORM=EQN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Severine Wilken</dc:creator>
  <cp:keywords/>
  <dc:description/>
  <cp:lastModifiedBy>Severine Wilken</cp:lastModifiedBy>
  <cp:revision>1</cp:revision>
  <dcterms:created xsi:type="dcterms:W3CDTF">2020-04-24T10:25:00Z</dcterms:created>
  <dcterms:modified xsi:type="dcterms:W3CDTF">2020-04-24T10:48:00Z</dcterms:modified>
</cp:coreProperties>
</file>