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24"/>
        <w:gridCol w:w="3851"/>
        <w:gridCol w:w="1003"/>
        <w:gridCol w:w="567"/>
        <w:gridCol w:w="567"/>
        <w:gridCol w:w="527"/>
        <w:gridCol w:w="601"/>
        <w:gridCol w:w="601"/>
        <w:gridCol w:w="601"/>
      </w:tblGrid>
      <w:tr w:rsidR="00316AFB" w:rsidTr="00B90552">
        <w:trPr>
          <w:jc w:val="center"/>
        </w:trPr>
        <w:tc>
          <w:tcPr>
            <w:tcW w:w="924" w:type="dxa"/>
          </w:tcPr>
          <w:p w:rsidR="00316AFB" w:rsidRPr="00435726" w:rsidRDefault="00316AFB">
            <w:pPr>
              <w:rPr>
                <w:b/>
              </w:rPr>
            </w:pPr>
            <w:r w:rsidRPr="00435726">
              <w:rPr>
                <w:b/>
              </w:rPr>
              <w:t>Name:</w:t>
            </w:r>
          </w:p>
        </w:tc>
        <w:tc>
          <w:tcPr>
            <w:tcW w:w="3851" w:type="dxa"/>
          </w:tcPr>
          <w:p w:rsidR="00316AFB" w:rsidRPr="00435726" w:rsidRDefault="00316AFB">
            <w:pPr>
              <w:rPr>
                <w:b/>
              </w:rPr>
            </w:pPr>
          </w:p>
          <w:p w:rsidR="00316AFB" w:rsidRPr="00435726" w:rsidRDefault="00316AFB">
            <w:pPr>
              <w:rPr>
                <w:b/>
              </w:rPr>
            </w:pPr>
          </w:p>
        </w:tc>
        <w:tc>
          <w:tcPr>
            <w:tcW w:w="1003" w:type="dxa"/>
            <w:vMerge w:val="restart"/>
          </w:tcPr>
          <w:p w:rsidR="00316AFB" w:rsidRPr="00435726" w:rsidRDefault="00316AFB" w:rsidP="00316AFB">
            <w:pPr>
              <w:jc w:val="right"/>
              <w:rPr>
                <w:b/>
              </w:rPr>
            </w:pPr>
            <w:r w:rsidRPr="00435726">
              <w:rPr>
                <w:b/>
              </w:rPr>
              <w:t>Date</w:t>
            </w:r>
            <w:r>
              <w:rPr>
                <w:b/>
              </w:rPr>
              <w:t>:</w:t>
            </w:r>
          </w:p>
          <w:p w:rsidR="00316AFB" w:rsidRPr="00435726" w:rsidRDefault="00316AFB">
            <w:pPr>
              <w:rPr>
                <w:b/>
              </w:rPr>
            </w:pPr>
          </w:p>
          <w:p w:rsidR="00316AFB" w:rsidRPr="00435726" w:rsidRDefault="00316AFB" w:rsidP="003F3C91">
            <w:pPr>
              <w:rPr>
                <w:b/>
              </w:rPr>
            </w:pPr>
          </w:p>
        </w:tc>
        <w:tc>
          <w:tcPr>
            <w:tcW w:w="567" w:type="dxa"/>
            <w:vMerge w:val="restart"/>
            <w:textDirection w:val="btLr"/>
          </w:tcPr>
          <w:p w:rsidR="00316AFB" w:rsidRPr="00435726" w:rsidRDefault="00B90552" w:rsidP="00B90552">
            <w:pPr>
              <w:ind w:left="113" w:right="113"/>
              <w:rPr>
                <w:b/>
              </w:rPr>
            </w:pPr>
            <w:r>
              <w:rPr>
                <w:b/>
              </w:rPr>
              <w:t>Baseline</w:t>
            </w:r>
            <w:bookmarkStart w:id="0" w:name="_GoBack"/>
            <w:bookmarkEnd w:id="0"/>
          </w:p>
        </w:tc>
        <w:tc>
          <w:tcPr>
            <w:tcW w:w="567" w:type="dxa"/>
            <w:vMerge w:val="restart"/>
          </w:tcPr>
          <w:p w:rsidR="00316AFB" w:rsidRPr="00435726" w:rsidRDefault="00316AFB">
            <w:pPr>
              <w:rPr>
                <w:b/>
              </w:rPr>
            </w:pPr>
          </w:p>
        </w:tc>
        <w:tc>
          <w:tcPr>
            <w:tcW w:w="527" w:type="dxa"/>
            <w:vMerge w:val="restart"/>
          </w:tcPr>
          <w:p w:rsidR="00316AFB" w:rsidRPr="00435726" w:rsidRDefault="00316AFB">
            <w:pPr>
              <w:rPr>
                <w:b/>
              </w:rPr>
            </w:pPr>
          </w:p>
        </w:tc>
        <w:tc>
          <w:tcPr>
            <w:tcW w:w="601" w:type="dxa"/>
            <w:vMerge w:val="restart"/>
          </w:tcPr>
          <w:p w:rsidR="00316AFB" w:rsidRPr="00435726" w:rsidRDefault="00316AFB">
            <w:pPr>
              <w:rPr>
                <w:b/>
              </w:rPr>
            </w:pPr>
          </w:p>
        </w:tc>
        <w:tc>
          <w:tcPr>
            <w:tcW w:w="601" w:type="dxa"/>
            <w:vMerge w:val="restart"/>
          </w:tcPr>
          <w:p w:rsidR="00316AFB" w:rsidRPr="00435726" w:rsidRDefault="00316AFB">
            <w:pPr>
              <w:rPr>
                <w:b/>
              </w:rPr>
            </w:pPr>
          </w:p>
        </w:tc>
        <w:tc>
          <w:tcPr>
            <w:tcW w:w="601" w:type="dxa"/>
            <w:vMerge w:val="restart"/>
          </w:tcPr>
          <w:p w:rsidR="00316AFB" w:rsidRPr="00435726" w:rsidRDefault="00316AFB">
            <w:pPr>
              <w:rPr>
                <w:b/>
              </w:rPr>
            </w:pPr>
          </w:p>
        </w:tc>
      </w:tr>
      <w:tr w:rsidR="00316AFB" w:rsidTr="00EB6789">
        <w:trPr>
          <w:trHeight w:val="547"/>
          <w:jc w:val="center"/>
        </w:trPr>
        <w:tc>
          <w:tcPr>
            <w:tcW w:w="924" w:type="dxa"/>
            <w:tcBorders>
              <w:bottom w:val="single" w:sz="4" w:space="0" w:color="auto"/>
            </w:tcBorders>
          </w:tcPr>
          <w:p w:rsidR="00316AFB" w:rsidRPr="00435726" w:rsidRDefault="00316AFB">
            <w:pPr>
              <w:rPr>
                <w:b/>
              </w:rPr>
            </w:pPr>
            <w:r w:rsidRPr="00435726">
              <w:rPr>
                <w:b/>
              </w:rPr>
              <w:t>Year Group:</w:t>
            </w:r>
          </w:p>
        </w:tc>
        <w:tc>
          <w:tcPr>
            <w:tcW w:w="3851" w:type="dxa"/>
            <w:tcBorders>
              <w:bottom w:val="single" w:sz="4" w:space="0" w:color="auto"/>
            </w:tcBorders>
          </w:tcPr>
          <w:p w:rsidR="00316AFB" w:rsidRPr="006403B3" w:rsidRDefault="00316AFB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</w:t>
            </w:r>
          </w:p>
        </w:tc>
        <w:tc>
          <w:tcPr>
            <w:tcW w:w="1003" w:type="dxa"/>
            <w:vMerge/>
            <w:tcBorders>
              <w:bottom w:val="single" w:sz="4" w:space="0" w:color="auto"/>
            </w:tcBorders>
          </w:tcPr>
          <w:p w:rsidR="00316AFB" w:rsidRPr="00435726" w:rsidRDefault="00316AFB">
            <w:pPr>
              <w:rPr>
                <w:b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316AFB" w:rsidRPr="00435726" w:rsidRDefault="00316AFB">
            <w:pPr>
              <w:rPr>
                <w:b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316AFB" w:rsidRPr="00435726" w:rsidRDefault="00316AFB">
            <w:pPr>
              <w:rPr>
                <w:b/>
              </w:rPr>
            </w:pPr>
          </w:p>
        </w:tc>
        <w:tc>
          <w:tcPr>
            <w:tcW w:w="527" w:type="dxa"/>
            <w:vMerge/>
            <w:tcBorders>
              <w:bottom w:val="single" w:sz="4" w:space="0" w:color="auto"/>
            </w:tcBorders>
          </w:tcPr>
          <w:p w:rsidR="00316AFB" w:rsidRPr="00435726" w:rsidRDefault="00316AFB">
            <w:pPr>
              <w:rPr>
                <w:b/>
              </w:rPr>
            </w:pPr>
          </w:p>
        </w:tc>
        <w:tc>
          <w:tcPr>
            <w:tcW w:w="601" w:type="dxa"/>
            <w:vMerge/>
            <w:tcBorders>
              <w:bottom w:val="single" w:sz="4" w:space="0" w:color="auto"/>
            </w:tcBorders>
          </w:tcPr>
          <w:p w:rsidR="00316AFB" w:rsidRPr="00435726" w:rsidRDefault="00316AFB">
            <w:pPr>
              <w:rPr>
                <w:b/>
              </w:rPr>
            </w:pPr>
          </w:p>
        </w:tc>
        <w:tc>
          <w:tcPr>
            <w:tcW w:w="601" w:type="dxa"/>
            <w:vMerge/>
            <w:tcBorders>
              <w:bottom w:val="single" w:sz="4" w:space="0" w:color="auto"/>
            </w:tcBorders>
          </w:tcPr>
          <w:p w:rsidR="00316AFB" w:rsidRPr="00435726" w:rsidRDefault="00316AFB">
            <w:pPr>
              <w:rPr>
                <w:b/>
              </w:rPr>
            </w:pPr>
          </w:p>
        </w:tc>
        <w:tc>
          <w:tcPr>
            <w:tcW w:w="601" w:type="dxa"/>
            <w:vMerge/>
            <w:tcBorders>
              <w:bottom w:val="single" w:sz="4" w:space="0" w:color="auto"/>
            </w:tcBorders>
          </w:tcPr>
          <w:p w:rsidR="00316AFB" w:rsidRPr="00435726" w:rsidRDefault="00316AFB">
            <w:pPr>
              <w:rPr>
                <w:b/>
              </w:rPr>
            </w:pPr>
          </w:p>
        </w:tc>
      </w:tr>
    </w:tbl>
    <w:p w:rsidR="006403B3" w:rsidRDefault="006403B3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211"/>
        <w:gridCol w:w="567"/>
        <w:gridCol w:w="567"/>
        <w:gridCol w:w="567"/>
        <w:gridCol w:w="567"/>
        <w:gridCol w:w="567"/>
        <w:gridCol w:w="567"/>
        <w:gridCol w:w="629"/>
      </w:tblGrid>
      <w:tr w:rsidR="00435726" w:rsidRPr="00253CDF" w:rsidTr="009D05AC">
        <w:trPr>
          <w:jc w:val="center"/>
        </w:trPr>
        <w:tc>
          <w:tcPr>
            <w:tcW w:w="9242" w:type="dxa"/>
            <w:gridSpan w:val="8"/>
          </w:tcPr>
          <w:p w:rsidR="00435726" w:rsidRPr="00253CDF" w:rsidRDefault="006403B3">
            <w:pPr>
              <w:rPr>
                <w:b/>
                <w:sz w:val="19"/>
                <w:szCs w:val="19"/>
              </w:rPr>
            </w:pPr>
            <w:r w:rsidRPr="00253CDF">
              <w:rPr>
                <w:b/>
                <w:sz w:val="19"/>
                <w:szCs w:val="19"/>
              </w:rPr>
              <w:t>Composition</w:t>
            </w:r>
          </w:p>
        </w:tc>
      </w:tr>
      <w:tr w:rsidR="00435726" w:rsidRPr="00253CDF" w:rsidTr="009D05AC">
        <w:trPr>
          <w:jc w:val="center"/>
        </w:trPr>
        <w:tc>
          <w:tcPr>
            <w:tcW w:w="5211" w:type="dxa"/>
          </w:tcPr>
          <w:p w:rsidR="00C24508" w:rsidRPr="005526CD" w:rsidRDefault="006403B3" w:rsidP="005526CD">
            <w:pPr>
              <w:pStyle w:val="ListParagraph"/>
              <w:numPr>
                <w:ilvl w:val="0"/>
                <w:numId w:val="1"/>
              </w:numPr>
              <w:rPr>
                <w:b/>
                <w:sz w:val="19"/>
                <w:szCs w:val="19"/>
              </w:rPr>
            </w:pPr>
            <w:r w:rsidRPr="005526CD">
              <w:rPr>
                <w:b/>
                <w:sz w:val="19"/>
                <w:szCs w:val="19"/>
              </w:rPr>
              <w:t xml:space="preserve">I can </w:t>
            </w:r>
            <w:r w:rsidR="005526CD" w:rsidRPr="005526CD">
              <w:rPr>
                <w:b/>
                <w:sz w:val="19"/>
                <w:szCs w:val="19"/>
              </w:rPr>
              <w:t>compose sentences using a range of sentence structures</w:t>
            </w:r>
          </w:p>
        </w:tc>
        <w:tc>
          <w:tcPr>
            <w:tcW w:w="567" w:type="dxa"/>
          </w:tcPr>
          <w:p w:rsidR="00435726" w:rsidRPr="005526CD" w:rsidRDefault="008E3882" w:rsidP="008E3882">
            <w:pPr>
              <w:jc w:val="center"/>
              <w:rPr>
                <w:b/>
                <w:sz w:val="19"/>
                <w:szCs w:val="19"/>
              </w:rPr>
            </w:pPr>
            <w:r w:rsidRPr="005526CD">
              <w:rPr>
                <w:b/>
                <w:sz w:val="19"/>
                <w:szCs w:val="19"/>
              </w:rPr>
              <w:t>1</w:t>
            </w:r>
          </w:p>
        </w:tc>
        <w:tc>
          <w:tcPr>
            <w:tcW w:w="567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</w:tr>
      <w:tr w:rsidR="00435726" w:rsidRPr="00253CDF" w:rsidTr="009D05AC">
        <w:trPr>
          <w:jc w:val="center"/>
        </w:trPr>
        <w:tc>
          <w:tcPr>
            <w:tcW w:w="5211" w:type="dxa"/>
          </w:tcPr>
          <w:p w:rsidR="00B25D6D" w:rsidRPr="005526CD" w:rsidRDefault="006403B3" w:rsidP="005526CD">
            <w:pPr>
              <w:pStyle w:val="ListParagraph"/>
              <w:numPr>
                <w:ilvl w:val="0"/>
                <w:numId w:val="1"/>
              </w:numPr>
              <w:rPr>
                <w:sz w:val="19"/>
                <w:szCs w:val="19"/>
              </w:rPr>
            </w:pPr>
            <w:r w:rsidRPr="00253CDF">
              <w:rPr>
                <w:sz w:val="19"/>
                <w:szCs w:val="19"/>
              </w:rPr>
              <w:t xml:space="preserve">I can </w:t>
            </w:r>
            <w:r w:rsidR="005526CD">
              <w:rPr>
                <w:sz w:val="19"/>
                <w:szCs w:val="19"/>
              </w:rPr>
              <w:t>orally rehearse a sentence or a sequence of sentences</w:t>
            </w:r>
          </w:p>
        </w:tc>
        <w:tc>
          <w:tcPr>
            <w:tcW w:w="567" w:type="dxa"/>
          </w:tcPr>
          <w:p w:rsidR="00435726" w:rsidRPr="00253CDF" w:rsidRDefault="008E3882" w:rsidP="008E3882">
            <w:pPr>
              <w:jc w:val="center"/>
              <w:rPr>
                <w:sz w:val="19"/>
                <w:szCs w:val="19"/>
              </w:rPr>
            </w:pPr>
            <w:r w:rsidRPr="00253CDF">
              <w:rPr>
                <w:sz w:val="19"/>
                <w:szCs w:val="19"/>
              </w:rPr>
              <w:t>2</w:t>
            </w:r>
          </w:p>
        </w:tc>
        <w:tc>
          <w:tcPr>
            <w:tcW w:w="567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</w:tr>
      <w:tr w:rsidR="00435726" w:rsidRPr="00253CDF" w:rsidTr="009D05AC">
        <w:trPr>
          <w:jc w:val="center"/>
        </w:trPr>
        <w:tc>
          <w:tcPr>
            <w:tcW w:w="5211" w:type="dxa"/>
          </w:tcPr>
          <w:p w:rsidR="00435726" w:rsidRPr="00253CDF" w:rsidRDefault="00B25D6D" w:rsidP="00C24508">
            <w:pPr>
              <w:pStyle w:val="ListParagraph"/>
              <w:numPr>
                <w:ilvl w:val="0"/>
                <w:numId w:val="1"/>
              </w:numPr>
              <w:rPr>
                <w:sz w:val="19"/>
                <w:szCs w:val="19"/>
              </w:rPr>
            </w:pPr>
            <w:r w:rsidRPr="00253CDF">
              <w:rPr>
                <w:sz w:val="19"/>
                <w:szCs w:val="19"/>
              </w:rPr>
              <w:t xml:space="preserve">I can write </w:t>
            </w:r>
            <w:r w:rsidR="005526CD">
              <w:rPr>
                <w:sz w:val="19"/>
                <w:szCs w:val="19"/>
              </w:rPr>
              <w:t xml:space="preserve">a </w:t>
            </w:r>
            <w:r w:rsidRPr="00253CDF">
              <w:rPr>
                <w:sz w:val="19"/>
                <w:szCs w:val="19"/>
              </w:rPr>
              <w:t>narrative with a cle</w:t>
            </w:r>
            <w:r w:rsidR="005526CD">
              <w:rPr>
                <w:sz w:val="19"/>
                <w:szCs w:val="19"/>
              </w:rPr>
              <w:t>ar structure, setting</w:t>
            </w:r>
            <w:r w:rsidRPr="00253CDF">
              <w:rPr>
                <w:sz w:val="19"/>
                <w:szCs w:val="19"/>
              </w:rPr>
              <w:t xml:space="preserve"> and plot</w:t>
            </w:r>
          </w:p>
        </w:tc>
        <w:tc>
          <w:tcPr>
            <w:tcW w:w="567" w:type="dxa"/>
          </w:tcPr>
          <w:p w:rsidR="00435726" w:rsidRPr="00253CDF" w:rsidRDefault="008E3882" w:rsidP="008E3882">
            <w:pPr>
              <w:jc w:val="center"/>
              <w:rPr>
                <w:sz w:val="19"/>
                <w:szCs w:val="19"/>
              </w:rPr>
            </w:pPr>
            <w:r w:rsidRPr="00253CDF">
              <w:rPr>
                <w:sz w:val="19"/>
                <w:szCs w:val="19"/>
              </w:rPr>
              <w:t>3</w:t>
            </w:r>
          </w:p>
        </w:tc>
        <w:tc>
          <w:tcPr>
            <w:tcW w:w="567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</w:tr>
      <w:tr w:rsidR="00435726" w:rsidRPr="00253CDF" w:rsidTr="009D05AC">
        <w:trPr>
          <w:jc w:val="center"/>
        </w:trPr>
        <w:tc>
          <w:tcPr>
            <w:tcW w:w="5211" w:type="dxa"/>
          </w:tcPr>
          <w:p w:rsidR="00C24508" w:rsidRPr="0033115E" w:rsidRDefault="00B25D6D" w:rsidP="0033115E">
            <w:pPr>
              <w:pStyle w:val="ListParagraph"/>
              <w:numPr>
                <w:ilvl w:val="0"/>
                <w:numId w:val="1"/>
              </w:numPr>
              <w:rPr>
                <w:sz w:val="19"/>
                <w:szCs w:val="19"/>
              </w:rPr>
            </w:pPr>
            <w:r w:rsidRPr="0033115E">
              <w:rPr>
                <w:sz w:val="19"/>
                <w:szCs w:val="19"/>
              </w:rPr>
              <w:t xml:space="preserve">I can </w:t>
            </w:r>
            <w:r w:rsidR="0033115E">
              <w:rPr>
                <w:sz w:val="19"/>
                <w:szCs w:val="19"/>
              </w:rPr>
              <w:t>improve my writing by changing grammar and vocabulary to improve consistency</w:t>
            </w:r>
          </w:p>
        </w:tc>
        <w:tc>
          <w:tcPr>
            <w:tcW w:w="567" w:type="dxa"/>
          </w:tcPr>
          <w:p w:rsidR="00435726" w:rsidRPr="0033115E" w:rsidRDefault="008E3882" w:rsidP="008E3882">
            <w:pPr>
              <w:jc w:val="center"/>
              <w:rPr>
                <w:sz w:val="19"/>
                <w:szCs w:val="19"/>
              </w:rPr>
            </w:pPr>
            <w:r w:rsidRPr="0033115E">
              <w:rPr>
                <w:sz w:val="19"/>
                <w:szCs w:val="19"/>
              </w:rPr>
              <w:t>4</w:t>
            </w:r>
          </w:p>
        </w:tc>
        <w:tc>
          <w:tcPr>
            <w:tcW w:w="567" w:type="dxa"/>
          </w:tcPr>
          <w:p w:rsidR="00435726" w:rsidRPr="0033115E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33115E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33115E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33115E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</w:tr>
      <w:tr w:rsidR="00435726" w:rsidRPr="00253CDF" w:rsidTr="009D05AC">
        <w:trPr>
          <w:jc w:val="center"/>
        </w:trPr>
        <w:tc>
          <w:tcPr>
            <w:tcW w:w="5211" w:type="dxa"/>
          </w:tcPr>
          <w:p w:rsidR="00435726" w:rsidRPr="00253CDF" w:rsidRDefault="00B25D6D" w:rsidP="0033115E">
            <w:pPr>
              <w:pStyle w:val="ListParagraph"/>
              <w:numPr>
                <w:ilvl w:val="0"/>
                <w:numId w:val="1"/>
              </w:numPr>
              <w:rPr>
                <w:b/>
                <w:sz w:val="19"/>
                <w:szCs w:val="19"/>
              </w:rPr>
            </w:pPr>
            <w:r w:rsidRPr="00253CDF">
              <w:rPr>
                <w:sz w:val="19"/>
                <w:szCs w:val="19"/>
              </w:rPr>
              <w:t xml:space="preserve">I </w:t>
            </w:r>
            <w:r w:rsidR="0033115E">
              <w:rPr>
                <w:sz w:val="19"/>
                <w:szCs w:val="19"/>
              </w:rPr>
              <w:t>use a range of sentences which have more than one clause</w:t>
            </w:r>
          </w:p>
        </w:tc>
        <w:tc>
          <w:tcPr>
            <w:tcW w:w="567" w:type="dxa"/>
          </w:tcPr>
          <w:p w:rsidR="00435726" w:rsidRPr="00253CDF" w:rsidRDefault="008E3882" w:rsidP="008E3882">
            <w:pPr>
              <w:jc w:val="center"/>
              <w:rPr>
                <w:sz w:val="19"/>
                <w:szCs w:val="19"/>
              </w:rPr>
            </w:pPr>
            <w:r w:rsidRPr="00253CDF">
              <w:rPr>
                <w:sz w:val="19"/>
                <w:szCs w:val="19"/>
              </w:rPr>
              <w:t>5</w:t>
            </w:r>
          </w:p>
        </w:tc>
        <w:tc>
          <w:tcPr>
            <w:tcW w:w="567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435726" w:rsidRPr="00253CDF" w:rsidRDefault="00435726">
            <w:pPr>
              <w:rPr>
                <w:sz w:val="19"/>
                <w:szCs w:val="19"/>
              </w:rPr>
            </w:pPr>
          </w:p>
        </w:tc>
      </w:tr>
      <w:tr w:rsidR="00435726" w:rsidRPr="00253CDF" w:rsidTr="009D05AC">
        <w:trPr>
          <w:jc w:val="center"/>
        </w:trPr>
        <w:tc>
          <w:tcPr>
            <w:tcW w:w="5211" w:type="dxa"/>
          </w:tcPr>
          <w:p w:rsidR="00435726" w:rsidRPr="00CF0FA1" w:rsidRDefault="00E94F87" w:rsidP="0033115E">
            <w:pPr>
              <w:pStyle w:val="ListParagraph"/>
              <w:numPr>
                <w:ilvl w:val="0"/>
                <w:numId w:val="1"/>
              </w:numPr>
              <w:rPr>
                <w:b/>
                <w:sz w:val="19"/>
                <w:szCs w:val="19"/>
              </w:rPr>
            </w:pPr>
            <w:r w:rsidRPr="00CF0FA1">
              <w:rPr>
                <w:b/>
                <w:sz w:val="19"/>
                <w:szCs w:val="19"/>
              </w:rPr>
              <w:t xml:space="preserve">I </w:t>
            </w:r>
            <w:r w:rsidR="0033115E" w:rsidRPr="00CF0FA1">
              <w:rPr>
                <w:b/>
                <w:sz w:val="19"/>
                <w:szCs w:val="19"/>
              </w:rPr>
              <w:t>use appropriate</w:t>
            </w:r>
            <w:r w:rsidR="00CF0FA1" w:rsidRPr="00CF0FA1">
              <w:rPr>
                <w:b/>
                <w:sz w:val="19"/>
                <w:szCs w:val="19"/>
              </w:rPr>
              <w:t xml:space="preserve"> nouns &amp;</w:t>
            </w:r>
            <w:r w:rsidRPr="00CF0FA1">
              <w:rPr>
                <w:b/>
                <w:sz w:val="19"/>
                <w:szCs w:val="19"/>
              </w:rPr>
              <w:t xml:space="preserve"> pronouns within &amp; across sentences to support cohesion and avoid repetition</w:t>
            </w:r>
          </w:p>
        </w:tc>
        <w:tc>
          <w:tcPr>
            <w:tcW w:w="567" w:type="dxa"/>
          </w:tcPr>
          <w:p w:rsidR="00435726" w:rsidRPr="00E94F87" w:rsidRDefault="008E3882" w:rsidP="008E3882">
            <w:pPr>
              <w:jc w:val="center"/>
              <w:rPr>
                <w:b/>
                <w:sz w:val="18"/>
                <w:szCs w:val="18"/>
              </w:rPr>
            </w:pPr>
            <w:r w:rsidRPr="00E94F87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</w:tcPr>
          <w:p w:rsidR="00435726" w:rsidRPr="00E94F87" w:rsidRDefault="00435726">
            <w:pPr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:rsidR="00435726" w:rsidRPr="00E94F87" w:rsidRDefault="00435726">
            <w:pPr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:rsidR="00435726" w:rsidRPr="00E94F87" w:rsidRDefault="00435726">
            <w:pPr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:rsidR="00435726" w:rsidRPr="00E94F87" w:rsidRDefault="00435726">
            <w:pPr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:rsidR="00435726" w:rsidRPr="00E94F87" w:rsidRDefault="00435726">
            <w:pPr>
              <w:rPr>
                <w:b/>
                <w:sz w:val="18"/>
                <w:szCs w:val="18"/>
              </w:rPr>
            </w:pPr>
          </w:p>
        </w:tc>
        <w:tc>
          <w:tcPr>
            <w:tcW w:w="629" w:type="dxa"/>
          </w:tcPr>
          <w:p w:rsidR="00435726" w:rsidRPr="00E94F87" w:rsidRDefault="00435726">
            <w:pPr>
              <w:rPr>
                <w:b/>
                <w:sz w:val="18"/>
                <w:szCs w:val="18"/>
              </w:rPr>
            </w:pPr>
          </w:p>
        </w:tc>
      </w:tr>
      <w:tr w:rsidR="00B25D6D" w:rsidRPr="00253CDF" w:rsidTr="009D05AC">
        <w:trPr>
          <w:jc w:val="center"/>
        </w:trPr>
        <w:tc>
          <w:tcPr>
            <w:tcW w:w="5211" w:type="dxa"/>
          </w:tcPr>
          <w:p w:rsidR="00B25D6D" w:rsidRPr="00253CDF" w:rsidRDefault="00B25D6D" w:rsidP="00E94F87">
            <w:pPr>
              <w:pStyle w:val="ListParagraph"/>
              <w:numPr>
                <w:ilvl w:val="0"/>
                <w:numId w:val="1"/>
              </w:numPr>
              <w:rPr>
                <w:b/>
                <w:sz w:val="19"/>
                <w:szCs w:val="19"/>
              </w:rPr>
            </w:pPr>
            <w:r w:rsidRPr="00253CDF">
              <w:rPr>
                <w:b/>
                <w:sz w:val="19"/>
                <w:szCs w:val="19"/>
              </w:rPr>
              <w:t>I</w:t>
            </w:r>
            <w:r w:rsidR="00E94F87">
              <w:rPr>
                <w:b/>
                <w:sz w:val="19"/>
                <w:szCs w:val="19"/>
              </w:rPr>
              <w:t xml:space="preserve"> can use direct speech in my writing and punctuate it correctly</w:t>
            </w:r>
          </w:p>
        </w:tc>
        <w:tc>
          <w:tcPr>
            <w:tcW w:w="567" w:type="dxa"/>
          </w:tcPr>
          <w:p w:rsidR="00B25D6D" w:rsidRPr="00253CDF" w:rsidRDefault="00B25D6D" w:rsidP="008E3882">
            <w:pPr>
              <w:jc w:val="center"/>
              <w:rPr>
                <w:b/>
                <w:sz w:val="19"/>
                <w:szCs w:val="19"/>
              </w:rPr>
            </w:pPr>
            <w:r w:rsidRPr="00253CDF">
              <w:rPr>
                <w:b/>
                <w:sz w:val="19"/>
                <w:szCs w:val="19"/>
              </w:rPr>
              <w:t>7</w:t>
            </w:r>
          </w:p>
        </w:tc>
        <w:tc>
          <w:tcPr>
            <w:tcW w:w="567" w:type="dxa"/>
          </w:tcPr>
          <w:p w:rsidR="00B25D6D" w:rsidRPr="00253CDF" w:rsidRDefault="00B25D6D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B25D6D" w:rsidRPr="00253CDF" w:rsidRDefault="00B25D6D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B25D6D" w:rsidRPr="00253CDF" w:rsidRDefault="00B25D6D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B25D6D" w:rsidRPr="00253CDF" w:rsidRDefault="00B25D6D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B25D6D" w:rsidRPr="00253CDF" w:rsidRDefault="00B25D6D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B25D6D" w:rsidRPr="00253CDF" w:rsidRDefault="00B25D6D">
            <w:pPr>
              <w:rPr>
                <w:sz w:val="19"/>
                <w:szCs w:val="19"/>
              </w:rPr>
            </w:pPr>
          </w:p>
        </w:tc>
      </w:tr>
    </w:tbl>
    <w:p w:rsidR="00435726" w:rsidRPr="00253CDF" w:rsidRDefault="00435726">
      <w:pPr>
        <w:rPr>
          <w:sz w:val="19"/>
          <w:szCs w:val="19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211"/>
        <w:gridCol w:w="567"/>
        <w:gridCol w:w="567"/>
        <w:gridCol w:w="567"/>
        <w:gridCol w:w="567"/>
        <w:gridCol w:w="567"/>
        <w:gridCol w:w="567"/>
        <w:gridCol w:w="629"/>
      </w:tblGrid>
      <w:tr w:rsidR="006403B3" w:rsidRPr="00253CDF" w:rsidTr="009D05AC">
        <w:trPr>
          <w:jc w:val="center"/>
        </w:trPr>
        <w:tc>
          <w:tcPr>
            <w:tcW w:w="9242" w:type="dxa"/>
            <w:gridSpan w:val="8"/>
          </w:tcPr>
          <w:p w:rsidR="006403B3" w:rsidRPr="00253CDF" w:rsidRDefault="006403B3" w:rsidP="006403B3">
            <w:pPr>
              <w:rPr>
                <w:b/>
                <w:sz w:val="19"/>
                <w:szCs w:val="19"/>
              </w:rPr>
            </w:pPr>
            <w:r w:rsidRPr="00253CDF">
              <w:rPr>
                <w:b/>
                <w:sz w:val="19"/>
                <w:szCs w:val="19"/>
              </w:rPr>
              <w:t>Grammar and Punctuation</w:t>
            </w:r>
          </w:p>
        </w:tc>
      </w:tr>
      <w:tr w:rsidR="006403B3" w:rsidRPr="00253CDF" w:rsidTr="009D05AC">
        <w:trPr>
          <w:jc w:val="center"/>
        </w:trPr>
        <w:tc>
          <w:tcPr>
            <w:tcW w:w="5211" w:type="dxa"/>
          </w:tcPr>
          <w:p w:rsidR="009D05AC" w:rsidRPr="0076463A" w:rsidRDefault="00084588" w:rsidP="00661143">
            <w:pPr>
              <w:pStyle w:val="ListParagraph"/>
              <w:numPr>
                <w:ilvl w:val="0"/>
                <w:numId w:val="1"/>
              </w:numPr>
              <w:rPr>
                <w:sz w:val="19"/>
                <w:szCs w:val="19"/>
              </w:rPr>
            </w:pPr>
            <w:r w:rsidRPr="0076463A">
              <w:rPr>
                <w:sz w:val="19"/>
                <w:szCs w:val="19"/>
              </w:rPr>
              <w:t xml:space="preserve">I can </w:t>
            </w:r>
            <w:r w:rsidR="0076463A" w:rsidRPr="0076463A">
              <w:rPr>
                <w:sz w:val="19"/>
                <w:szCs w:val="19"/>
              </w:rPr>
              <w:t>use noun phrases which are expanded by adding modifying adjectives, nouns and preposition phrases</w:t>
            </w:r>
          </w:p>
        </w:tc>
        <w:tc>
          <w:tcPr>
            <w:tcW w:w="567" w:type="dxa"/>
          </w:tcPr>
          <w:p w:rsidR="006403B3" w:rsidRPr="0076463A" w:rsidRDefault="00D20BB6" w:rsidP="006403B3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8</w:t>
            </w:r>
          </w:p>
        </w:tc>
        <w:tc>
          <w:tcPr>
            <w:tcW w:w="567" w:type="dxa"/>
          </w:tcPr>
          <w:p w:rsidR="006403B3" w:rsidRPr="0076463A" w:rsidRDefault="006403B3" w:rsidP="006403B3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76463A" w:rsidRDefault="006403B3" w:rsidP="006403B3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76463A" w:rsidRDefault="006403B3" w:rsidP="006403B3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76463A" w:rsidRDefault="006403B3" w:rsidP="006403B3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76463A" w:rsidRDefault="006403B3" w:rsidP="006403B3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6403B3" w:rsidRPr="0076463A" w:rsidRDefault="006403B3" w:rsidP="006403B3">
            <w:pPr>
              <w:rPr>
                <w:sz w:val="19"/>
                <w:szCs w:val="19"/>
              </w:rPr>
            </w:pPr>
          </w:p>
        </w:tc>
      </w:tr>
      <w:tr w:rsidR="006403B3" w:rsidRPr="00253CDF" w:rsidTr="009D05AC">
        <w:trPr>
          <w:jc w:val="center"/>
        </w:trPr>
        <w:tc>
          <w:tcPr>
            <w:tcW w:w="5211" w:type="dxa"/>
          </w:tcPr>
          <w:p w:rsidR="006403B3" w:rsidRPr="00253CDF" w:rsidRDefault="0076463A" w:rsidP="006403B3">
            <w:pPr>
              <w:pStyle w:val="ListParagraph"/>
              <w:numPr>
                <w:ilvl w:val="0"/>
                <w:numId w:val="1"/>
              </w:numPr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I can use fronted adverbials</w:t>
            </w:r>
          </w:p>
          <w:p w:rsidR="009D05AC" w:rsidRPr="00253CDF" w:rsidRDefault="009D05AC" w:rsidP="009D05AC">
            <w:pPr>
              <w:pStyle w:val="ListParagraph"/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253CDF" w:rsidRDefault="00D20BB6" w:rsidP="006403B3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9</w:t>
            </w:r>
          </w:p>
        </w:tc>
        <w:tc>
          <w:tcPr>
            <w:tcW w:w="567" w:type="dxa"/>
          </w:tcPr>
          <w:p w:rsidR="006403B3" w:rsidRPr="00253CDF" w:rsidRDefault="006403B3" w:rsidP="006403B3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253CDF" w:rsidRDefault="006403B3" w:rsidP="006403B3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253CDF" w:rsidRDefault="006403B3" w:rsidP="006403B3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253CDF" w:rsidRDefault="006403B3" w:rsidP="006403B3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253CDF" w:rsidRDefault="006403B3" w:rsidP="006403B3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6403B3" w:rsidRPr="00253CDF" w:rsidRDefault="006403B3" w:rsidP="006403B3">
            <w:pPr>
              <w:rPr>
                <w:sz w:val="19"/>
                <w:szCs w:val="19"/>
              </w:rPr>
            </w:pPr>
          </w:p>
        </w:tc>
      </w:tr>
      <w:tr w:rsidR="006403B3" w:rsidRPr="00253CDF" w:rsidTr="009D05AC">
        <w:trPr>
          <w:jc w:val="center"/>
        </w:trPr>
        <w:tc>
          <w:tcPr>
            <w:tcW w:w="5211" w:type="dxa"/>
          </w:tcPr>
          <w:p w:rsidR="00084588" w:rsidRPr="00253CDF" w:rsidRDefault="00084588" w:rsidP="00F7428B">
            <w:pPr>
              <w:pStyle w:val="ListParagraph"/>
              <w:numPr>
                <w:ilvl w:val="0"/>
                <w:numId w:val="1"/>
              </w:numPr>
              <w:rPr>
                <w:b/>
                <w:sz w:val="19"/>
                <w:szCs w:val="19"/>
              </w:rPr>
            </w:pPr>
            <w:r w:rsidRPr="00253CDF">
              <w:rPr>
                <w:b/>
                <w:sz w:val="19"/>
                <w:szCs w:val="19"/>
              </w:rPr>
              <w:t>I c</w:t>
            </w:r>
            <w:r w:rsidR="0076463A">
              <w:rPr>
                <w:b/>
                <w:sz w:val="19"/>
                <w:szCs w:val="19"/>
              </w:rPr>
              <w:t>an write in  paragraphs</w:t>
            </w:r>
          </w:p>
          <w:p w:rsidR="00F7428B" w:rsidRPr="00253CDF" w:rsidRDefault="00F7428B" w:rsidP="00F7428B">
            <w:pPr>
              <w:pStyle w:val="ListParagraph"/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253CDF" w:rsidRDefault="00D20BB6" w:rsidP="006403B3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10</w:t>
            </w:r>
          </w:p>
        </w:tc>
        <w:tc>
          <w:tcPr>
            <w:tcW w:w="567" w:type="dxa"/>
          </w:tcPr>
          <w:p w:rsidR="006403B3" w:rsidRPr="00253CDF" w:rsidRDefault="006403B3" w:rsidP="006403B3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253CDF" w:rsidRDefault="006403B3" w:rsidP="006403B3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253CDF" w:rsidRDefault="006403B3" w:rsidP="006403B3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253CDF" w:rsidRDefault="006403B3" w:rsidP="006403B3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253CDF" w:rsidRDefault="006403B3" w:rsidP="006403B3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6403B3" w:rsidRPr="00253CDF" w:rsidRDefault="006403B3" w:rsidP="006403B3">
            <w:pPr>
              <w:rPr>
                <w:sz w:val="19"/>
                <w:szCs w:val="19"/>
              </w:rPr>
            </w:pPr>
          </w:p>
        </w:tc>
      </w:tr>
      <w:tr w:rsidR="006403B3" w:rsidRPr="00253CDF" w:rsidTr="009D05AC">
        <w:trPr>
          <w:jc w:val="center"/>
        </w:trPr>
        <w:tc>
          <w:tcPr>
            <w:tcW w:w="5211" w:type="dxa"/>
          </w:tcPr>
          <w:p w:rsidR="00084588" w:rsidRPr="00121C8D" w:rsidRDefault="0076463A" w:rsidP="0076463A">
            <w:pPr>
              <w:pStyle w:val="ListParagraph"/>
              <w:numPr>
                <w:ilvl w:val="0"/>
                <w:numId w:val="1"/>
              </w:numPr>
              <w:rPr>
                <w:b/>
                <w:sz w:val="19"/>
                <w:szCs w:val="19"/>
              </w:rPr>
            </w:pPr>
            <w:r w:rsidRPr="00121C8D">
              <w:rPr>
                <w:b/>
                <w:sz w:val="19"/>
                <w:szCs w:val="19"/>
              </w:rPr>
              <w:t>I make an appropriate choice of pronoun and noun within and across sentences</w:t>
            </w:r>
          </w:p>
        </w:tc>
        <w:tc>
          <w:tcPr>
            <w:tcW w:w="567" w:type="dxa"/>
          </w:tcPr>
          <w:p w:rsidR="006403B3" w:rsidRPr="00121C8D" w:rsidRDefault="00D20BB6" w:rsidP="006403B3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11</w:t>
            </w:r>
          </w:p>
        </w:tc>
        <w:tc>
          <w:tcPr>
            <w:tcW w:w="567" w:type="dxa"/>
          </w:tcPr>
          <w:p w:rsidR="006403B3" w:rsidRPr="00121C8D" w:rsidRDefault="006403B3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121C8D" w:rsidRDefault="006403B3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121C8D" w:rsidRDefault="006403B3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121C8D" w:rsidRDefault="006403B3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121C8D" w:rsidRDefault="006403B3" w:rsidP="006403B3">
            <w:pPr>
              <w:rPr>
                <w:b/>
                <w:sz w:val="19"/>
                <w:szCs w:val="19"/>
              </w:rPr>
            </w:pPr>
          </w:p>
        </w:tc>
        <w:tc>
          <w:tcPr>
            <w:tcW w:w="629" w:type="dxa"/>
          </w:tcPr>
          <w:p w:rsidR="006403B3" w:rsidRPr="00121C8D" w:rsidRDefault="006403B3" w:rsidP="006403B3">
            <w:pPr>
              <w:rPr>
                <w:b/>
                <w:sz w:val="19"/>
                <w:szCs w:val="19"/>
              </w:rPr>
            </w:pPr>
          </w:p>
        </w:tc>
      </w:tr>
      <w:tr w:rsidR="006403B3" w:rsidRPr="00253CDF" w:rsidTr="009D05AC">
        <w:trPr>
          <w:jc w:val="center"/>
        </w:trPr>
        <w:tc>
          <w:tcPr>
            <w:tcW w:w="5211" w:type="dxa"/>
          </w:tcPr>
          <w:p w:rsidR="00084588" w:rsidRPr="00121C8D" w:rsidRDefault="00F7428B" w:rsidP="00121C8D">
            <w:pPr>
              <w:pStyle w:val="ListParagraph"/>
              <w:numPr>
                <w:ilvl w:val="0"/>
                <w:numId w:val="1"/>
              </w:numPr>
              <w:rPr>
                <w:b/>
                <w:sz w:val="19"/>
                <w:szCs w:val="19"/>
              </w:rPr>
            </w:pPr>
            <w:r w:rsidRPr="00253CDF">
              <w:rPr>
                <w:b/>
                <w:sz w:val="19"/>
                <w:szCs w:val="19"/>
              </w:rPr>
              <w:t xml:space="preserve">I can use inverted commas </w:t>
            </w:r>
            <w:r w:rsidR="00121C8D">
              <w:rPr>
                <w:b/>
                <w:sz w:val="19"/>
                <w:szCs w:val="19"/>
              </w:rPr>
              <w:t xml:space="preserve">and other punctuation </w:t>
            </w:r>
            <w:r w:rsidRPr="00253CDF">
              <w:rPr>
                <w:b/>
                <w:sz w:val="19"/>
                <w:szCs w:val="19"/>
              </w:rPr>
              <w:t xml:space="preserve">to </w:t>
            </w:r>
            <w:r w:rsidR="00121C8D">
              <w:rPr>
                <w:b/>
                <w:sz w:val="19"/>
                <w:szCs w:val="19"/>
              </w:rPr>
              <w:t xml:space="preserve">indicate </w:t>
            </w:r>
            <w:r w:rsidRPr="00253CDF">
              <w:rPr>
                <w:b/>
                <w:sz w:val="19"/>
                <w:szCs w:val="19"/>
              </w:rPr>
              <w:t>direct speech</w:t>
            </w:r>
          </w:p>
        </w:tc>
        <w:tc>
          <w:tcPr>
            <w:tcW w:w="567" w:type="dxa"/>
          </w:tcPr>
          <w:p w:rsidR="006403B3" w:rsidRPr="00253CDF" w:rsidRDefault="00D20BB6" w:rsidP="006403B3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12</w:t>
            </w:r>
          </w:p>
        </w:tc>
        <w:tc>
          <w:tcPr>
            <w:tcW w:w="567" w:type="dxa"/>
          </w:tcPr>
          <w:p w:rsidR="006403B3" w:rsidRPr="00253CDF" w:rsidRDefault="006403B3" w:rsidP="006403B3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253CDF" w:rsidRDefault="006403B3" w:rsidP="006403B3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253CDF" w:rsidRDefault="006403B3" w:rsidP="006403B3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253CDF" w:rsidRDefault="006403B3" w:rsidP="006403B3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6403B3" w:rsidRPr="00253CDF" w:rsidRDefault="006403B3" w:rsidP="006403B3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6403B3" w:rsidRPr="00253CDF" w:rsidRDefault="006403B3" w:rsidP="006403B3">
            <w:pPr>
              <w:rPr>
                <w:sz w:val="19"/>
                <w:szCs w:val="19"/>
              </w:rPr>
            </w:pPr>
          </w:p>
        </w:tc>
      </w:tr>
      <w:tr w:rsidR="00121C8D" w:rsidRPr="00253CDF" w:rsidTr="009D05AC">
        <w:trPr>
          <w:jc w:val="center"/>
        </w:trPr>
        <w:tc>
          <w:tcPr>
            <w:tcW w:w="5211" w:type="dxa"/>
          </w:tcPr>
          <w:p w:rsidR="00121C8D" w:rsidRDefault="00121C8D" w:rsidP="00121C8D">
            <w:pPr>
              <w:pStyle w:val="ListParagraph"/>
              <w:numPr>
                <w:ilvl w:val="0"/>
                <w:numId w:val="1"/>
              </w:numPr>
              <w:rPr>
                <w:b/>
                <w:sz w:val="19"/>
                <w:szCs w:val="19"/>
              </w:rPr>
            </w:pPr>
            <w:r w:rsidRPr="00121C8D">
              <w:rPr>
                <w:b/>
                <w:sz w:val="19"/>
                <w:szCs w:val="19"/>
              </w:rPr>
              <w:t>I can use apostrophes to mark plural possession</w:t>
            </w:r>
          </w:p>
          <w:p w:rsidR="00121C8D" w:rsidRPr="00121C8D" w:rsidRDefault="00121C8D" w:rsidP="00121C8D">
            <w:pPr>
              <w:pStyle w:val="ListParagraph"/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121C8D" w:rsidRDefault="00D20BB6" w:rsidP="006403B3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13</w:t>
            </w:r>
          </w:p>
        </w:tc>
        <w:tc>
          <w:tcPr>
            <w:tcW w:w="567" w:type="dxa"/>
          </w:tcPr>
          <w:p w:rsidR="00121C8D" w:rsidRPr="00253CDF" w:rsidRDefault="00121C8D" w:rsidP="006403B3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121C8D" w:rsidRPr="00253CDF" w:rsidRDefault="00121C8D" w:rsidP="006403B3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121C8D" w:rsidRPr="00253CDF" w:rsidRDefault="00121C8D" w:rsidP="006403B3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121C8D" w:rsidRPr="00253CDF" w:rsidRDefault="00121C8D" w:rsidP="006403B3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121C8D" w:rsidRPr="00253CDF" w:rsidRDefault="00121C8D" w:rsidP="006403B3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121C8D" w:rsidRPr="00253CDF" w:rsidRDefault="00121C8D" w:rsidP="006403B3">
            <w:pPr>
              <w:rPr>
                <w:sz w:val="19"/>
                <w:szCs w:val="19"/>
              </w:rPr>
            </w:pPr>
          </w:p>
        </w:tc>
      </w:tr>
      <w:tr w:rsidR="00121C8D" w:rsidRPr="00253CDF" w:rsidTr="009D05AC">
        <w:trPr>
          <w:jc w:val="center"/>
        </w:trPr>
        <w:tc>
          <w:tcPr>
            <w:tcW w:w="5211" w:type="dxa"/>
          </w:tcPr>
          <w:p w:rsidR="00121C8D" w:rsidRDefault="00121C8D" w:rsidP="00121C8D">
            <w:pPr>
              <w:pStyle w:val="ListParagraph"/>
              <w:numPr>
                <w:ilvl w:val="0"/>
                <w:numId w:val="1"/>
              </w:numPr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I use commas after fronted adverbials</w:t>
            </w:r>
          </w:p>
          <w:p w:rsidR="00121C8D" w:rsidRPr="00121C8D" w:rsidRDefault="00121C8D" w:rsidP="00121C8D">
            <w:pPr>
              <w:pStyle w:val="ListParagraph"/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121C8D" w:rsidRDefault="00D20BB6" w:rsidP="006403B3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14</w:t>
            </w:r>
          </w:p>
        </w:tc>
        <w:tc>
          <w:tcPr>
            <w:tcW w:w="567" w:type="dxa"/>
          </w:tcPr>
          <w:p w:rsidR="00121C8D" w:rsidRPr="00253CDF" w:rsidRDefault="00121C8D" w:rsidP="006403B3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121C8D" w:rsidRPr="00253CDF" w:rsidRDefault="00121C8D" w:rsidP="006403B3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121C8D" w:rsidRPr="00253CDF" w:rsidRDefault="00121C8D" w:rsidP="006403B3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121C8D" w:rsidRPr="00253CDF" w:rsidRDefault="00121C8D" w:rsidP="006403B3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121C8D" w:rsidRPr="00253CDF" w:rsidRDefault="00121C8D" w:rsidP="006403B3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121C8D" w:rsidRPr="00253CDF" w:rsidRDefault="00121C8D" w:rsidP="006403B3">
            <w:pPr>
              <w:rPr>
                <w:sz w:val="19"/>
                <w:szCs w:val="19"/>
              </w:rPr>
            </w:pPr>
          </w:p>
        </w:tc>
      </w:tr>
    </w:tbl>
    <w:p w:rsidR="006403B3" w:rsidRPr="00253CDF" w:rsidRDefault="006403B3">
      <w:pPr>
        <w:rPr>
          <w:sz w:val="19"/>
          <w:szCs w:val="19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211"/>
        <w:gridCol w:w="567"/>
        <w:gridCol w:w="567"/>
        <w:gridCol w:w="567"/>
        <w:gridCol w:w="567"/>
        <w:gridCol w:w="567"/>
        <w:gridCol w:w="567"/>
        <w:gridCol w:w="629"/>
      </w:tblGrid>
      <w:tr w:rsidR="009D05AC" w:rsidRPr="00253CDF" w:rsidTr="009D05AC">
        <w:trPr>
          <w:jc w:val="center"/>
        </w:trPr>
        <w:tc>
          <w:tcPr>
            <w:tcW w:w="9242" w:type="dxa"/>
            <w:gridSpan w:val="8"/>
          </w:tcPr>
          <w:p w:rsidR="009D05AC" w:rsidRPr="00253CDF" w:rsidRDefault="009D05AC" w:rsidP="009D05AC">
            <w:pPr>
              <w:rPr>
                <w:b/>
                <w:sz w:val="19"/>
                <w:szCs w:val="19"/>
              </w:rPr>
            </w:pPr>
            <w:r w:rsidRPr="00253CDF">
              <w:rPr>
                <w:b/>
                <w:sz w:val="19"/>
                <w:szCs w:val="19"/>
              </w:rPr>
              <w:t>Transcription</w:t>
            </w:r>
          </w:p>
        </w:tc>
      </w:tr>
      <w:tr w:rsidR="009D05AC" w:rsidRPr="00253CDF" w:rsidTr="009D05AC">
        <w:trPr>
          <w:jc w:val="center"/>
        </w:trPr>
        <w:tc>
          <w:tcPr>
            <w:tcW w:w="5211" w:type="dxa"/>
          </w:tcPr>
          <w:p w:rsidR="00084588" w:rsidRPr="00121C8D" w:rsidRDefault="009D05AC" w:rsidP="00CF0FA1">
            <w:pPr>
              <w:pStyle w:val="ListParagraph"/>
              <w:numPr>
                <w:ilvl w:val="0"/>
                <w:numId w:val="1"/>
              </w:numPr>
              <w:rPr>
                <w:sz w:val="19"/>
                <w:szCs w:val="19"/>
              </w:rPr>
            </w:pPr>
            <w:r w:rsidRPr="00121C8D">
              <w:rPr>
                <w:sz w:val="19"/>
                <w:szCs w:val="19"/>
              </w:rPr>
              <w:t xml:space="preserve">I can </w:t>
            </w:r>
            <w:r w:rsidR="003C400B" w:rsidRPr="00121C8D">
              <w:rPr>
                <w:sz w:val="19"/>
                <w:szCs w:val="19"/>
              </w:rPr>
              <w:t xml:space="preserve">spell words with </w:t>
            </w:r>
            <w:r w:rsidR="00CF0FA1">
              <w:rPr>
                <w:sz w:val="19"/>
                <w:szCs w:val="19"/>
              </w:rPr>
              <w:t>prefixes and suffixes and can add them to root words</w:t>
            </w:r>
          </w:p>
        </w:tc>
        <w:tc>
          <w:tcPr>
            <w:tcW w:w="567" w:type="dxa"/>
          </w:tcPr>
          <w:p w:rsidR="009D05AC" w:rsidRPr="00121C8D" w:rsidRDefault="00253CDF" w:rsidP="009D05AC">
            <w:pPr>
              <w:jc w:val="center"/>
              <w:rPr>
                <w:sz w:val="19"/>
                <w:szCs w:val="19"/>
              </w:rPr>
            </w:pPr>
            <w:r w:rsidRPr="00121C8D">
              <w:rPr>
                <w:sz w:val="19"/>
                <w:szCs w:val="19"/>
              </w:rPr>
              <w:t>15</w:t>
            </w: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</w:tr>
      <w:tr w:rsidR="009D05AC" w:rsidRPr="00253CDF" w:rsidTr="009D05AC">
        <w:trPr>
          <w:jc w:val="center"/>
        </w:trPr>
        <w:tc>
          <w:tcPr>
            <w:tcW w:w="5211" w:type="dxa"/>
          </w:tcPr>
          <w:p w:rsidR="009D05AC" w:rsidRPr="00121C8D" w:rsidRDefault="009D05AC" w:rsidP="00084588">
            <w:pPr>
              <w:pStyle w:val="ListParagraph"/>
              <w:numPr>
                <w:ilvl w:val="0"/>
                <w:numId w:val="1"/>
              </w:numPr>
              <w:rPr>
                <w:sz w:val="19"/>
                <w:szCs w:val="19"/>
              </w:rPr>
            </w:pPr>
            <w:r w:rsidRPr="00121C8D">
              <w:rPr>
                <w:sz w:val="19"/>
                <w:szCs w:val="19"/>
              </w:rPr>
              <w:t xml:space="preserve">I can </w:t>
            </w:r>
            <w:r w:rsidR="00253CDF" w:rsidRPr="00121C8D">
              <w:rPr>
                <w:sz w:val="19"/>
                <w:szCs w:val="19"/>
              </w:rPr>
              <w:t>recognise and spell homophones</w:t>
            </w:r>
          </w:p>
          <w:p w:rsidR="00084588" w:rsidRPr="00121C8D" w:rsidRDefault="00084588" w:rsidP="00084588">
            <w:pPr>
              <w:pStyle w:val="ListParagraph"/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21C8D" w:rsidRDefault="00253CDF" w:rsidP="009D05AC">
            <w:pPr>
              <w:jc w:val="center"/>
              <w:rPr>
                <w:sz w:val="19"/>
                <w:szCs w:val="19"/>
              </w:rPr>
            </w:pPr>
            <w:r w:rsidRPr="00121C8D">
              <w:rPr>
                <w:sz w:val="19"/>
                <w:szCs w:val="19"/>
              </w:rPr>
              <w:t>16</w:t>
            </w: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</w:tr>
      <w:tr w:rsidR="009D05AC" w:rsidRPr="00253CDF" w:rsidTr="009D05AC">
        <w:trPr>
          <w:jc w:val="center"/>
        </w:trPr>
        <w:tc>
          <w:tcPr>
            <w:tcW w:w="5211" w:type="dxa"/>
          </w:tcPr>
          <w:p w:rsidR="009D05AC" w:rsidRPr="00121C8D" w:rsidRDefault="009D05AC" w:rsidP="00253CDF">
            <w:pPr>
              <w:pStyle w:val="ListParagraph"/>
              <w:numPr>
                <w:ilvl w:val="0"/>
                <w:numId w:val="1"/>
              </w:numPr>
              <w:rPr>
                <w:sz w:val="19"/>
                <w:szCs w:val="19"/>
              </w:rPr>
            </w:pPr>
            <w:r w:rsidRPr="00121C8D">
              <w:rPr>
                <w:sz w:val="19"/>
                <w:szCs w:val="19"/>
              </w:rPr>
              <w:t xml:space="preserve">I can </w:t>
            </w:r>
            <w:r w:rsidR="00084588" w:rsidRPr="00121C8D">
              <w:rPr>
                <w:sz w:val="19"/>
                <w:szCs w:val="19"/>
              </w:rPr>
              <w:t xml:space="preserve">use </w:t>
            </w:r>
            <w:r w:rsidR="00253CDF" w:rsidRPr="00121C8D">
              <w:rPr>
                <w:sz w:val="19"/>
                <w:szCs w:val="19"/>
              </w:rPr>
              <w:t>the first two or three letters of a word to check its spelling in the dictionary</w:t>
            </w:r>
          </w:p>
        </w:tc>
        <w:tc>
          <w:tcPr>
            <w:tcW w:w="567" w:type="dxa"/>
          </w:tcPr>
          <w:p w:rsidR="009D05AC" w:rsidRPr="00121C8D" w:rsidRDefault="00253CDF" w:rsidP="009D05AC">
            <w:pPr>
              <w:jc w:val="center"/>
              <w:rPr>
                <w:sz w:val="19"/>
                <w:szCs w:val="19"/>
              </w:rPr>
            </w:pPr>
            <w:r w:rsidRPr="00121C8D">
              <w:rPr>
                <w:sz w:val="19"/>
                <w:szCs w:val="19"/>
              </w:rPr>
              <w:t>17</w:t>
            </w: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</w:tr>
      <w:tr w:rsidR="009D05AC" w:rsidRPr="00253CDF" w:rsidTr="009D05AC">
        <w:trPr>
          <w:jc w:val="center"/>
        </w:trPr>
        <w:tc>
          <w:tcPr>
            <w:tcW w:w="5211" w:type="dxa"/>
          </w:tcPr>
          <w:p w:rsidR="00007667" w:rsidRPr="00121C8D" w:rsidRDefault="009D05AC" w:rsidP="00253CDF">
            <w:pPr>
              <w:pStyle w:val="ListParagraph"/>
              <w:numPr>
                <w:ilvl w:val="0"/>
                <w:numId w:val="1"/>
              </w:numPr>
              <w:rPr>
                <w:sz w:val="19"/>
                <w:szCs w:val="19"/>
              </w:rPr>
            </w:pPr>
            <w:r w:rsidRPr="00121C8D">
              <w:rPr>
                <w:sz w:val="19"/>
                <w:szCs w:val="19"/>
              </w:rPr>
              <w:t xml:space="preserve">I can </w:t>
            </w:r>
            <w:r w:rsidR="00253CDF" w:rsidRPr="00121C8D">
              <w:rPr>
                <w:sz w:val="19"/>
                <w:szCs w:val="19"/>
              </w:rPr>
              <w:t>spell the commonly misspelt</w:t>
            </w:r>
            <w:r w:rsidR="00CF0FA1">
              <w:rPr>
                <w:sz w:val="19"/>
                <w:szCs w:val="19"/>
              </w:rPr>
              <w:t xml:space="preserve"> words from the Year 4</w:t>
            </w:r>
            <w:r w:rsidR="00253CDF" w:rsidRPr="00121C8D">
              <w:rPr>
                <w:sz w:val="19"/>
                <w:szCs w:val="19"/>
              </w:rPr>
              <w:t xml:space="preserve"> word list</w:t>
            </w:r>
          </w:p>
        </w:tc>
        <w:tc>
          <w:tcPr>
            <w:tcW w:w="567" w:type="dxa"/>
          </w:tcPr>
          <w:p w:rsidR="009D05AC" w:rsidRPr="00121C8D" w:rsidRDefault="00D20BB6" w:rsidP="009D05AC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18</w:t>
            </w: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</w:tr>
      <w:tr w:rsidR="009D05AC" w:rsidRPr="00253CDF" w:rsidTr="009D05AC">
        <w:trPr>
          <w:jc w:val="center"/>
        </w:trPr>
        <w:tc>
          <w:tcPr>
            <w:tcW w:w="5211" w:type="dxa"/>
          </w:tcPr>
          <w:p w:rsidR="009D05AC" w:rsidRPr="00CF0FA1" w:rsidRDefault="00746B37" w:rsidP="00CF0FA1">
            <w:pPr>
              <w:pStyle w:val="ListParagraph"/>
              <w:numPr>
                <w:ilvl w:val="0"/>
                <w:numId w:val="1"/>
              </w:numPr>
              <w:rPr>
                <w:sz w:val="19"/>
                <w:szCs w:val="19"/>
              </w:rPr>
            </w:pPr>
            <w:r w:rsidRPr="00121C8D">
              <w:rPr>
                <w:sz w:val="19"/>
                <w:szCs w:val="19"/>
              </w:rPr>
              <w:t xml:space="preserve">I can </w:t>
            </w:r>
            <w:r w:rsidR="00CF0FA1">
              <w:rPr>
                <w:sz w:val="19"/>
                <w:szCs w:val="19"/>
              </w:rPr>
              <w:t>use the diagonal and horizontal strokes that are needed to join letters</w:t>
            </w:r>
          </w:p>
        </w:tc>
        <w:tc>
          <w:tcPr>
            <w:tcW w:w="567" w:type="dxa"/>
          </w:tcPr>
          <w:p w:rsidR="009D05AC" w:rsidRPr="00121C8D" w:rsidRDefault="00D20BB6" w:rsidP="009D05AC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19</w:t>
            </w: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</w:tr>
      <w:tr w:rsidR="009D05AC" w:rsidRPr="00253CDF" w:rsidTr="009D05AC">
        <w:trPr>
          <w:jc w:val="center"/>
        </w:trPr>
        <w:tc>
          <w:tcPr>
            <w:tcW w:w="5211" w:type="dxa"/>
          </w:tcPr>
          <w:p w:rsidR="004E036E" w:rsidRDefault="00746B37" w:rsidP="00CF0FA1">
            <w:pPr>
              <w:pStyle w:val="ListParagraph"/>
              <w:numPr>
                <w:ilvl w:val="0"/>
                <w:numId w:val="1"/>
              </w:numPr>
              <w:rPr>
                <w:sz w:val="19"/>
                <w:szCs w:val="19"/>
              </w:rPr>
            </w:pPr>
            <w:r w:rsidRPr="00121C8D">
              <w:rPr>
                <w:sz w:val="19"/>
                <w:szCs w:val="19"/>
              </w:rPr>
              <w:t xml:space="preserve">I </w:t>
            </w:r>
            <w:r w:rsidR="00CF0FA1">
              <w:rPr>
                <w:sz w:val="19"/>
                <w:szCs w:val="19"/>
              </w:rPr>
              <w:t xml:space="preserve">understand which letters should be left </w:t>
            </w:r>
            <w:proofErr w:type="spellStart"/>
            <w:r w:rsidR="00CF0FA1">
              <w:rPr>
                <w:sz w:val="19"/>
                <w:szCs w:val="19"/>
              </w:rPr>
              <w:t>unjoined</w:t>
            </w:r>
            <w:proofErr w:type="spellEnd"/>
          </w:p>
          <w:p w:rsidR="00CF0FA1" w:rsidRPr="00121C8D" w:rsidRDefault="00CF0FA1" w:rsidP="00CF0FA1">
            <w:pPr>
              <w:pStyle w:val="ListParagraph"/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21C8D" w:rsidRDefault="00D20BB6" w:rsidP="009D05AC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20</w:t>
            </w: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9D05AC" w:rsidRPr="00121C8D" w:rsidRDefault="009D05AC" w:rsidP="009D05AC">
            <w:pPr>
              <w:rPr>
                <w:sz w:val="19"/>
                <w:szCs w:val="19"/>
              </w:rPr>
            </w:pPr>
          </w:p>
        </w:tc>
      </w:tr>
      <w:tr w:rsidR="004E036E" w:rsidRPr="00253CDF" w:rsidTr="009D05AC">
        <w:trPr>
          <w:jc w:val="center"/>
        </w:trPr>
        <w:tc>
          <w:tcPr>
            <w:tcW w:w="5211" w:type="dxa"/>
          </w:tcPr>
          <w:p w:rsidR="007C0A54" w:rsidRPr="00550D28" w:rsidRDefault="00CF0FA1" w:rsidP="00CF0FA1">
            <w:pPr>
              <w:pStyle w:val="ListParagraph"/>
              <w:numPr>
                <w:ilvl w:val="0"/>
                <w:numId w:val="1"/>
              </w:numPr>
              <w:rPr>
                <w:b/>
                <w:sz w:val="19"/>
                <w:szCs w:val="19"/>
              </w:rPr>
            </w:pPr>
            <w:r w:rsidRPr="00550D28">
              <w:rPr>
                <w:b/>
                <w:sz w:val="19"/>
                <w:szCs w:val="19"/>
              </w:rPr>
              <w:t>My handwriting is legible and consistent; down strokes</w:t>
            </w:r>
            <w:r w:rsidR="00550D28" w:rsidRPr="00550D28">
              <w:rPr>
                <w:b/>
                <w:sz w:val="19"/>
                <w:szCs w:val="19"/>
              </w:rPr>
              <w:t xml:space="preserve"> of letters are parallel and equidistant; lines of writing are spaced so that ascenders do not touch.</w:t>
            </w:r>
          </w:p>
        </w:tc>
        <w:tc>
          <w:tcPr>
            <w:tcW w:w="567" w:type="dxa"/>
          </w:tcPr>
          <w:p w:rsidR="004E036E" w:rsidRPr="00550D28" w:rsidRDefault="00D20BB6" w:rsidP="009D05AC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21</w:t>
            </w:r>
          </w:p>
        </w:tc>
        <w:tc>
          <w:tcPr>
            <w:tcW w:w="567" w:type="dxa"/>
          </w:tcPr>
          <w:p w:rsidR="004E036E" w:rsidRPr="00550D28" w:rsidRDefault="004E036E" w:rsidP="009D05AC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4E036E" w:rsidRPr="00550D28" w:rsidRDefault="004E036E" w:rsidP="009D05AC">
            <w:pPr>
              <w:rPr>
                <w:b/>
                <w:sz w:val="19"/>
                <w:szCs w:val="19"/>
              </w:rPr>
            </w:pPr>
          </w:p>
        </w:tc>
        <w:tc>
          <w:tcPr>
            <w:tcW w:w="567" w:type="dxa"/>
          </w:tcPr>
          <w:p w:rsidR="004E036E" w:rsidRPr="00121C8D" w:rsidRDefault="004E036E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E036E" w:rsidRPr="00121C8D" w:rsidRDefault="004E036E" w:rsidP="009D05AC">
            <w:pPr>
              <w:rPr>
                <w:sz w:val="19"/>
                <w:szCs w:val="19"/>
              </w:rPr>
            </w:pPr>
          </w:p>
        </w:tc>
        <w:tc>
          <w:tcPr>
            <w:tcW w:w="567" w:type="dxa"/>
          </w:tcPr>
          <w:p w:rsidR="004E036E" w:rsidRPr="00121C8D" w:rsidRDefault="004E036E" w:rsidP="009D05AC">
            <w:pPr>
              <w:rPr>
                <w:sz w:val="19"/>
                <w:szCs w:val="19"/>
              </w:rPr>
            </w:pPr>
          </w:p>
        </w:tc>
        <w:tc>
          <w:tcPr>
            <w:tcW w:w="629" w:type="dxa"/>
          </w:tcPr>
          <w:p w:rsidR="004E036E" w:rsidRPr="00121C8D" w:rsidRDefault="004E036E" w:rsidP="009D05AC">
            <w:pPr>
              <w:rPr>
                <w:sz w:val="19"/>
                <w:szCs w:val="19"/>
              </w:rPr>
            </w:pPr>
          </w:p>
        </w:tc>
      </w:tr>
    </w:tbl>
    <w:p w:rsidR="009D05AC" w:rsidRDefault="009D05AC"/>
    <w:sectPr w:rsidR="009D05AC" w:rsidSect="009D05AC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FA1" w:rsidRDefault="00CF0FA1" w:rsidP="00435726">
      <w:pPr>
        <w:spacing w:after="0" w:line="240" w:lineRule="auto"/>
      </w:pPr>
      <w:r>
        <w:separator/>
      </w:r>
    </w:p>
  </w:endnote>
  <w:endnote w:type="continuationSeparator" w:id="0">
    <w:p w:rsidR="00CF0FA1" w:rsidRDefault="00CF0FA1" w:rsidP="00435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FA1" w:rsidRDefault="00CF0FA1" w:rsidP="00435726">
      <w:pPr>
        <w:spacing w:after="0" w:line="240" w:lineRule="auto"/>
      </w:pPr>
      <w:r>
        <w:separator/>
      </w:r>
    </w:p>
  </w:footnote>
  <w:footnote w:type="continuationSeparator" w:id="0">
    <w:p w:rsidR="00CF0FA1" w:rsidRDefault="00CF0FA1" w:rsidP="00435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FA1" w:rsidRPr="00435726" w:rsidRDefault="00CF0FA1" w:rsidP="00435726">
    <w:pPr>
      <w:pStyle w:val="Header"/>
      <w:jc w:val="center"/>
      <w:rPr>
        <w:b/>
        <w:sz w:val="28"/>
        <w:szCs w:val="28"/>
      </w:rPr>
    </w:pPr>
    <w:r w:rsidRPr="00435726">
      <w:rPr>
        <w:b/>
        <w:sz w:val="28"/>
        <w:szCs w:val="28"/>
      </w:rPr>
      <w:t>All Hallows Writing Assessment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52606"/>
    <w:multiLevelType w:val="hybridMultilevel"/>
    <w:tmpl w:val="EA4AC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726"/>
    <w:rsid w:val="00007667"/>
    <w:rsid w:val="00084588"/>
    <w:rsid w:val="0009221F"/>
    <w:rsid w:val="00121C8D"/>
    <w:rsid w:val="00253CDF"/>
    <w:rsid w:val="00316AFB"/>
    <w:rsid w:val="0033115E"/>
    <w:rsid w:val="003C400B"/>
    <w:rsid w:val="00435726"/>
    <w:rsid w:val="004E036E"/>
    <w:rsid w:val="00550D28"/>
    <w:rsid w:val="005526CD"/>
    <w:rsid w:val="006403B3"/>
    <w:rsid w:val="0065383F"/>
    <w:rsid w:val="00661143"/>
    <w:rsid w:val="00746B37"/>
    <w:rsid w:val="0076463A"/>
    <w:rsid w:val="007C0A54"/>
    <w:rsid w:val="008152F0"/>
    <w:rsid w:val="008E3882"/>
    <w:rsid w:val="009D05AC"/>
    <w:rsid w:val="00B25D6D"/>
    <w:rsid w:val="00B90552"/>
    <w:rsid w:val="00C24508"/>
    <w:rsid w:val="00CF0FA1"/>
    <w:rsid w:val="00D20BB6"/>
    <w:rsid w:val="00D94816"/>
    <w:rsid w:val="00E3715D"/>
    <w:rsid w:val="00E94F87"/>
    <w:rsid w:val="00EA20B1"/>
    <w:rsid w:val="00EB6789"/>
    <w:rsid w:val="00F74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5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57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5726"/>
  </w:style>
  <w:style w:type="paragraph" w:styleId="Footer">
    <w:name w:val="footer"/>
    <w:basedOn w:val="Normal"/>
    <w:link w:val="FooterChar"/>
    <w:uiPriority w:val="99"/>
    <w:unhideWhenUsed/>
    <w:rsid w:val="004357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5726"/>
  </w:style>
  <w:style w:type="paragraph" w:styleId="ListParagraph">
    <w:name w:val="List Paragraph"/>
    <w:basedOn w:val="Normal"/>
    <w:uiPriority w:val="34"/>
    <w:qFormat/>
    <w:rsid w:val="006403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5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57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5726"/>
  </w:style>
  <w:style w:type="paragraph" w:styleId="Footer">
    <w:name w:val="footer"/>
    <w:basedOn w:val="Normal"/>
    <w:link w:val="FooterChar"/>
    <w:uiPriority w:val="99"/>
    <w:unhideWhenUsed/>
    <w:rsid w:val="004357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5726"/>
  </w:style>
  <w:style w:type="paragraph" w:styleId="ListParagraph">
    <w:name w:val="List Paragraph"/>
    <w:basedOn w:val="Normal"/>
    <w:uiPriority w:val="34"/>
    <w:qFormat/>
    <w:rsid w:val="006403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Notts CC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Mulqueen</dc:creator>
  <cp:keywords/>
  <dc:description/>
  <cp:lastModifiedBy>Lindsay Hopkin</cp:lastModifiedBy>
  <cp:revision>11</cp:revision>
  <cp:lastPrinted>2015-04-22T10:11:00Z</cp:lastPrinted>
  <dcterms:created xsi:type="dcterms:W3CDTF">2015-04-22T09:42:00Z</dcterms:created>
  <dcterms:modified xsi:type="dcterms:W3CDTF">2015-05-20T15:31:00Z</dcterms:modified>
</cp:coreProperties>
</file>