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7FC7F5E" w14:textId="7DF3453B" w:rsidR="00FF34A8" w:rsidRPr="004D2FA1" w:rsidRDefault="00FF34A8" w:rsidP="00FF34A8">
      <w:pPr>
        <w:jc w:val="center"/>
        <w:rPr>
          <w:rFonts w:ascii="Comic Sans MS" w:hAnsi="Comic Sans MS" w:cs="Times New Roman"/>
          <w:b/>
          <w:u w:val="single"/>
        </w:rPr>
      </w:pPr>
      <w:r w:rsidRPr="004D2FA1">
        <w:rPr>
          <w:rFonts w:ascii="Comic Sans MS" w:hAnsi="Comic Sans MS"/>
          <w:b/>
          <w:u w:val="single"/>
        </w:rPr>
        <w:t>Class Attenborough weekly timetable</w:t>
      </w:r>
      <w:r w:rsidR="000E0197">
        <w:rPr>
          <w:rFonts w:ascii="Comic Sans MS" w:hAnsi="Comic Sans MS" w:cs="Times New Roman"/>
          <w:b/>
          <w:u w:val="single"/>
        </w:rPr>
        <w:t>- Week Commencing-06/07</w:t>
      </w:r>
      <w:bookmarkStart w:id="0" w:name="_GoBack"/>
      <w:bookmarkEnd w:id="0"/>
      <w:r w:rsidRPr="004D2FA1">
        <w:rPr>
          <w:rFonts w:ascii="Comic Sans MS" w:hAnsi="Comic Sans MS" w:cs="Times New Roman"/>
          <w:b/>
          <w:u w:val="single"/>
        </w:rPr>
        <w:t>/20</w:t>
      </w:r>
    </w:p>
    <w:tbl>
      <w:tblPr>
        <w:tblStyle w:val="TableGrid"/>
        <w:tblW w:w="14462" w:type="dxa"/>
        <w:tblLayout w:type="fixed"/>
        <w:tblLook w:val="04A0" w:firstRow="1" w:lastRow="0" w:firstColumn="1" w:lastColumn="0" w:noHBand="0" w:noVBand="1"/>
      </w:tblPr>
      <w:tblGrid>
        <w:gridCol w:w="2075"/>
        <w:gridCol w:w="2995"/>
        <w:gridCol w:w="2835"/>
        <w:gridCol w:w="1417"/>
        <w:gridCol w:w="2835"/>
        <w:gridCol w:w="2305"/>
      </w:tblGrid>
      <w:tr w:rsidR="00FF34A8" w:rsidRPr="004D2FA1" w14:paraId="5BE78EF6" w14:textId="77777777" w:rsidTr="00A5765A">
        <w:trPr>
          <w:trHeight w:val="777"/>
        </w:trPr>
        <w:tc>
          <w:tcPr>
            <w:tcW w:w="2075" w:type="dxa"/>
          </w:tcPr>
          <w:p w14:paraId="4CAF0187" w14:textId="77777777" w:rsidR="00FF34A8" w:rsidRPr="004D2FA1" w:rsidRDefault="00FF34A8" w:rsidP="00FF34A8">
            <w:pPr>
              <w:rPr>
                <w:rFonts w:ascii="Comic Sans MS" w:hAnsi="Comic Sans MS"/>
                <w:b/>
                <w:u w:val="single"/>
              </w:rPr>
            </w:pPr>
          </w:p>
        </w:tc>
        <w:tc>
          <w:tcPr>
            <w:tcW w:w="2995" w:type="dxa"/>
          </w:tcPr>
          <w:p w14:paraId="70DA83B6" w14:textId="77777777" w:rsidR="00FF34A8" w:rsidRPr="004D2FA1" w:rsidRDefault="00FF34A8" w:rsidP="00FF34A8">
            <w:pPr>
              <w:jc w:val="center"/>
              <w:rPr>
                <w:rFonts w:ascii="Comic Sans MS" w:hAnsi="Comic Sans MS"/>
                <w:b/>
                <w:u w:val="single"/>
              </w:rPr>
            </w:pPr>
            <w:r w:rsidRPr="004D2FA1">
              <w:rPr>
                <w:rFonts w:ascii="Comic Sans MS" w:hAnsi="Comic Sans MS"/>
                <w:b/>
                <w:u w:val="single"/>
              </w:rPr>
              <w:t>Monday</w:t>
            </w:r>
          </w:p>
        </w:tc>
        <w:tc>
          <w:tcPr>
            <w:tcW w:w="2835" w:type="dxa"/>
          </w:tcPr>
          <w:p w14:paraId="09FBDDFF" w14:textId="77777777" w:rsidR="00FF34A8" w:rsidRPr="004D2FA1" w:rsidRDefault="00FF34A8" w:rsidP="00FF34A8">
            <w:pPr>
              <w:jc w:val="center"/>
              <w:rPr>
                <w:rFonts w:ascii="Comic Sans MS" w:hAnsi="Comic Sans MS"/>
                <w:b/>
                <w:u w:val="single"/>
              </w:rPr>
            </w:pPr>
            <w:r w:rsidRPr="004D2FA1">
              <w:rPr>
                <w:rFonts w:ascii="Comic Sans MS" w:hAnsi="Comic Sans MS"/>
                <w:b/>
                <w:u w:val="single"/>
              </w:rPr>
              <w:t>Tuesday</w:t>
            </w:r>
          </w:p>
        </w:tc>
        <w:tc>
          <w:tcPr>
            <w:tcW w:w="1417" w:type="dxa"/>
          </w:tcPr>
          <w:p w14:paraId="1E80434D" w14:textId="77777777" w:rsidR="00FF34A8" w:rsidRPr="004D2FA1" w:rsidRDefault="00FF34A8" w:rsidP="00FF34A8">
            <w:pPr>
              <w:jc w:val="center"/>
              <w:rPr>
                <w:rFonts w:ascii="Comic Sans MS" w:hAnsi="Comic Sans MS"/>
                <w:b/>
                <w:u w:val="single"/>
              </w:rPr>
            </w:pPr>
            <w:r w:rsidRPr="004D2FA1">
              <w:rPr>
                <w:rFonts w:ascii="Comic Sans MS" w:hAnsi="Comic Sans MS"/>
                <w:b/>
                <w:u w:val="single"/>
              </w:rPr>
              <w:t>Wednesday</w:t>
            </w:r>
          </w:p>
        </w:tc>
        <w:tc>
          <w:tcPr>
            <w:tcW w:w="2835" w:type="dxa"/>
          </w:tcPr>
          <w:p w14:paraId="39A29546" w14:textId="77777777" w:rsidR="00FF34A8" w:rsidRPr="004D2FA1" w:rsidRDefault="00FF34A8" w:rsidP="00FF34A8">
            <w:pPr>
              <w:jc w:val="center"/>
              <w:rPr>
                <w:rFonts w:ascii="Comic Sans MS" w:hAnsi="Comic Sans MS"/>
                <w:b/>
                <w:u w:val="single"/>
              </w:rPr>
            </w:pPr>
            <w:r w:rsidRPr="004D2FA1">
              <w:rPr>
                <w:rFonts w:ascii="Comic Sans MS" w:hAnsi="Comic Sans MS"/>
                <w:b/>
                <w:u w:val="single"/>
              </w:rPr>
              <w:t>Thursday</w:t>
            </w:r>
          </w:p>
        </w:tc>
        <w:tc>
          <w:tcPr>
            <w:tcW w:w="2305" w:type="dxa"/>
          </w:tcPr>
          <w:p w14:paraId="2D457007" w14:textId="77777777" w:rsidR="00FF34A8" w:rsidRPr="004D2FA1" w:rsidRDefault="00FF34A8" w:rsidP="00FF34A8">
            <w:pPr>
              <w:jc w:val="center"/>
              <w:rPr>
                <w:rFonts w:ascii="Comic Sans MS" w:hAnsi="Comic Sans MS"/>
                <w:b/>
                <w:u w:val="single"/>
              </w:rPr>
            </w:pPr>
            <w:r w:rsidRPr="004D2FA1">
              <w:rPr>
                <w:rFonts w:ascii="Comic Sans MS" w:hAnsi="Comic Sans MS"/>
                <w:b/>
                <w:u w:val="single"/>
              </w:rPr>
              <w:t>Friday</w:t>
            </w:r>
          </w:p>
        </w:tc>
      </w:tr>
      <w:tr w:rsidR="00FF34A8" w:rsidRPr="004D2FA1" w14:paraId="7C3B3006" w14:textId="77777777" w:rsidTr="00A5765A">
        <w:trPr>
          <w:trHeight w:val="777"/>
        </w:trPr>
        <w:tc>
          <w:tcPr>
            <w:tcW w:w="2075" w:type="dxa"/>
          </w:tcPr>
          <w:p w14:paraId="5D646C13" w14:textId="77777777" w:rsidR="00FF34A8" w:rsidRPr="004D2FA1" w:rsidRDefault="00FF34A8" w:rsidP="00FF34A8">
            <w:pPr>
              <w:jc w:val="center"/>
              <w:rPr>
                <w:rFonts w:ascii="Comic Sans MS" w:hAnsi="Comic Sans MS"/>
                <w:b/>
                <w:i/>
                <w:sz w:val="20"/>
                <w:szCs w:val="20"/>
              </w:rPr>
            </w:pPr>
            <w:r w:rsidRPr="004D2FA1">
              <w:rPr>
                <w:rFonts w:ascii="Comic Sans MS" w:hAnsi="Comic Sans MS"/>
                <w:b/>
                <w:i/>
                <w:sz w:val="20"/>
                <w:szCs w:val="20"/>
              </w:rPr>
              <w:t>English:</w:t>
            </w:r>
          </w:p>
        </w:tc>
        <w:tc>
          <w:tcPr>
            <w:tcW w:w="2995" w:type="dxa"/>
          </w:tcPr>
          <w:p w14:paraId="67B4502D" w14:textId="77777777" w:rsidR="00FF34A8" w:rsidRDefault="00A83FDB" w:rsidP="00FF34A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This week we are looking at explanation texts.  Have a look at this video.</w:t>
            </w:r>
          </w:p>
          <w:p w14:paraId="1BBC56C6" w14:textId="77777777" w:rsidR="00A83FDB" w:rsidRDefault="000E0197" w:rsidP="00FF34A8">
            <w:hyperlink r:id="rId5" w:history="1">
              <w:r w:rsidR="00A83FDB">
                <w:rPr>
                  <w:rStyle w:val="Hyperlink"/>
                </w:rPr>
                <w:t>https://www.bbc.co.uk/teach/class-clips-video/english-ks1-ks2-how-to-write-an-explanation/zh2kjhv</w:t>
              </w:r>
            </w:hyperlink>
          </w:p>
          <w:p w14:paraId="709306A4" w14:textId="1DB7095D" w:rsidR="00A83FDB" w:rsidRPr="004D2FA1" w:rsidRDefault="00A83FDB" w:rsidP="00FF34A8">
            <w:pPr>
              <w:rPr>
                <w:rFonts w:ascii="Comic Sans MS" w:hAnsi="Comic Sans MS"/>
                <w:sz w:val="20"/>
                <w:szCs w:val="20"/>
              </w:rPr>
            </w:pPr>
            <w:r>
              <w:t>Then write me an explanation of what an explanation text is.</w:t>
            </w:r>
          </w:p>
        </w:tc>
        <w:tc>
          <w:tcPr>
            <w:tcW w:w="2835" w:type="dxa"/>
          </w:tcPr>
          <w:p w14:paraId="5372B771" w14:textId="35891121" w:rsidR="00FF34A8" w:rsidRPr="004D2FA1" w:rsidRDefault="00A83FDB" w:rsidP="00FF34A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Continuing from yesterday, go through the PowerPoint then answer the questions at the end, using the text.</w:t>
            </w:r>
          </w:p>
        </w:tc>
        <w:tc>
          <w:tcPr>
            <w:tcW w:w="1417" w:type="dxa"/>
            <w:vMerge w:val="restart"/>
          </w:tcPr>
          <w:p w14:paraId="72F4393F" w14:textId="77777777" w:rsidR="00FF34A8" w:rsidRPr="004D2FA1" w:rsidRDefault="00FF34A8" w:rsidP="00FF34A8">
            <w:pPr>
              <w:jc w:val="center"/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  <w:p w14:paraId="1E4525DE" w14:textId="77777777" w:rsidR="00FF34A8" w:rsidRPr="004D2FA1" w:rsidRDefault="00FF34A8" w:rsidP="00FF34A8">
            <w:pPr>
              <w:jc w:val="center"/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  <w:p w14:paraId="5DCA726A" w14:textId="77777777" w:rsidR="00FF34A8" w:rsidRPr="004D2FA1" w:rsidRDefault="00FF34A8" w:rsidP="00FF34A8">
            <w:pPr>
              <w:jc w:val="center"/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  <w:p w14:paraId="3A943243" w14:textId="77777777" w:rsidR="00FF34A8" w:rsidRPr="004D2FA1" w:rsidRDefault="00FF34A8" w:rsidP="00FF34A8">
            <w:pPr>
              <w:jc w:val="center"/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  <w:p w14:paraId="62590170" w14:textId="77777777" w:rsidR="00FF34A8" w:rsidRPr="004D2FA1" w:rsidRDefault="00FF34A8" w:rsidP="00FF34A8">
            <w:pPr>
              <w:jc w:val="center"/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 w:rsidRPr="004D2FA1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Wellbeing Wednesday Activity</w:t>
            </w:r>
          </w:p>
        </w:tc>
        <w:tc>
          <w:tcPr>
            <w:tcW w:w="2835" w:type="dxa"/>
          </w:tcPr>
          <w:p w14:paraId="0B99225F" w14:textId="0C6A0CCF" w:rsidR="00A914D1" w:rsidRPr="00A914D1" w:rsidRDefault="00884DFC" w:rsidP="00FF34A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For our SPAG this week, wee have to solve the mystery of the missing sunglasses.</w:t>
            </w:r>
          </w:p>
        </w:tc>
        <w:tc>
          <w:tcPr>
            <w:tcW w:w="2305" w:type="dxa"/>
          </w:tcPr>
          <w:p w14:paraId="0CC85395" w14:textId="3EBD7BC5" w:rsidR="00FF34A8" w:rsidRPr="00782191" w:rsidRDefault="00782191" w:rsidP="00FF34A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The learning today is to continue to focus on explanation texts. Can you research and find an example of explanation text. It could be in a magazine, book or just on the internet. I have attached a checklist to make sure the text you found does include the features of an explanation text. </w:t>
            </w:r>
          </w:p>
        </w:tc>
      </w:tr>
      <w:tr w:rsidR="00FF34A8" w:rsidRPr="004D2FA1" w14:paraId="37863754" w14:textId="77777777" w:rsidTr="00A5765A">
        <w:trPr>
          <w:trHeight w:val="777"/>
        </w:trPr>
        <w:tc>
          <w:tcPr>
            <w:tcW w:w="2075" w:type="dxa"/>
          </w:tcPr>
          <w:p w14:paraId="05AE5F87" w14:textId="77777777" w:rsidR="00FF34A8" w:rsidRPr="004D2FA1" w:rsidRDefault="00FF34A8" w:rsidP="00FF34A8">
            <w:pPr>
              <w:jc w:val="center"/>
              <w:rPr>
                <w:rFonts w:ascii="Comic Sans MS" w:hAnsi="Comic Sans MS"/>
                <w:b/>
                <w:i/>
                <w:sz w:val="20"/>
                <w:szCs w:val="20"/>
              </w:rPr>
            </w:pPr>
            <w:r w:rsidRPr="004D2FA1">
              <w:rPr>
                <w:rFonts w:ascii="Comic Sans MS" w:hAnsi="Comic Sans MS"/>
                <w:b/>
                <w:i/>
                <w:sz w:val="20"/>
                <w:szCs w:val="20"/>
              </w:rPr>
              <w:t>Spelling/Phonics:</w:t>
            </w:r>
          </w:p>
        </w:tc>
        <w:tc>
          <w:tcPr>
            <w:tcW w:w="2995" w:type="dxa"/>
          </w:tcPr>
          <w:p w14:paraId="0D936F93" w14:textId="68FB384A" w:rsidR="00FF34A8" w:rsidRPr="004D2FA1" w:rsidRDefault="00C675B3" w:rsidP="00FF34A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If you are feeling down in the mouth, or need to shout, then maybe our ‘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ou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>’ phonics will help!</w:t>
            </w:r>
          </w:p>
        </w:tc>
        <w:tc>
          <w:tcPr>
            <w:tcW w:w="2835" w:type="dxa"/>
          </w:tcPr>
          <w:p w14:paraId="6C2C1059" w14:textId="4D105F6C" w:rsidR="00FF34A8" w:rsidRPr="00C675B3" w:rsidRDefault="00C675B3" w:rsidP="00C675B3">
            <w:pPr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  <w:szCs w:val="20"/>
              </w:rPr>
              <w:t xml:space="preserve">I hope </w:t>
            </w:r>
            <w:proofErr w:type="gramStart"/>
            <w:r>
              <w:rPr>
                <w:rFonts w:ascii="Comic Sans MS" w:hAnsi="Comic Sans MS"/>
                <w:bCs/>
                <w:sz w:val="20"/>
                <w:szCs w:val="20"/>
              </w:rPr>
              <w:t>these</w:t>
            </w:r>
            <w:proofErr w:type="gramEnd"/>
            <w:r>
              <w:rPr>
                <w:rFonts w:ascii="Comic Sans MS" w:hAnsi="Comic Sans MS"/>
                <w:bCs/>
                <w:sz w:val="20"/>
                <w:szCs w:val="20"/>
              </w:rPr>
              <w:t xml:space="preserve"> phonics are here to enjoy but not to annoy as we look at the ‘oy’ grapheme.</w:t>
            </w:r>
          </w:p>
        </w:tc>
        <w:tc>
          <w:tcPr>
            <w:tcW w:w="1417" w:type="dxa"/>
            <w:vMerge/>
          </w:tcPr>
          <w:p w14:paraId="717C1E24" w14:textId="77777777" w:rsidR="00FF34A8" w:rsidRPr="004D2FA1" w:rsidRDefault="00FF34A8" w:rsidP="00FF34A8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2835" w:type="dxa"/>
          </w:tcPr>
          <w:p w14:paraId="419D3600" w14:textId="720AE73A" w:rsidR="00FF34A8" w:rsidRPr="007B6808" w:rsidRDefault="00C675B3" w:rsidP="001C5219">
            <w:pPr>
              <w:spacing w:after="160" w:line="259" w:lineRule="auto"/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  <w:szCs w:val="20"/>
              </w:rPr>
              <w:t>Time to learn our phonics by using our alphabet.  The elephant in the room is that all the words use the ‘</w:t>
            </w:r>
            <w:proofErr w:type="spellStart"/>
            <w:r>
              <w:rPr>
                <w:rFonts w:ascii="Comic Sans MS" w:hAnsi="Comic Sans MS"/>
                <w:bCs/>
                <w:sz w:val="20"/>
                <w:szCs w:val="20"/>
              </w:rPr>
              <w:t>ph</w:t>
            </w:r>
            <w:proofErr w:type="spellEnd"/>
            <w:r>
              <w:rPr>
                <w:rFonts w:ascii="Comic Sans MS" w:hAnsi="Comic Sans MS"/>
                <w:bCs/>
                <w:sz w:val="20"/>
                <w:szCs w:val="20"/>
              </w:rPr>
              <w:t xml:space="preserve">’ grapheme.  (If you have an actual elephant in your room it’s time to move out) </w:t>
            </w:r>
          </w:p>
        </w:tc>
        <w:tc>
          <w:tcPr>
            <w:tcW w:w="2305" w:type="dxa"/>
          </w:tcPr>
          <w:p w14:paraId="549B0173" w14:textId="77777777" w:rsidR="00782191" w:rsidRDefault="00782191" w:rsidP="00FF34A8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472D7FA2" w14:textId="2510D50B" w:rsidR="00FF34A8" w:rsidRPr="00782191" w:rsidRDefault="00782191" w:rsidP="00FF34A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Please have a go at today’s spelling activity linked to yesterday’s ‘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ph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>’ sound. Can you underline all the words that contain the ‘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ph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’ grapheme?  </w:t>
            </w:r>
          </w:p>
        </w:tc>
      </w:tr>
      <w:tr w:rsidR="00FF34A8" w:rsidRPr="004D2FA1" w14:paraId="69B15E5D" w14:textId="77777777" w:rsidTr="00A5765A">
        <w:trPr>
          <w:trHeight w:val="2511"/>
        </w:trPr>
        <w:tc>
          <w:tcPr>
            <w:tcW w:w="2075" w:type="dxa"/>
          </w:tcPr>
          <w:p w14:paraId="33056450" w14:textId="77777777" w:rsidR="00FF34A8" w:rsidRPr="004D2FA1" w:rsidRDefault="00FF34A8" w:rsidP="00FF34A8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4D2FA1">
              <w:rPr>
                <w:rFonts w:ascii="Comic Sans MS" w:hAnsi="Comic Sans MS"/>
                <w:b/>
                <w:i/>
                <w:sz w:val="20"/>
                <w:szCs w:val="20"/>
              </w:rPr>
              <w:lastRenderedPageBreak/>
              <w:t>Maths:</w:t>
            </w:r>
          </w:p>
        </w:tc>
        <w:tc>
          <w:tcPr>
            <w:tcW w:w="2995" w:type="dxa"/>
          </w:tcPr>
          <w:p w14:paraId="70E61FE2" w14:textId="77777777" w:rsidR="00FF34A8" w:rsidRPr="004D2FA1" w:rsidRDefault="00A5765A" w:rsidP="00A5765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D2FA1">
              <w:rPr>
                <w:rFonts w:ascii="Comic Sans MS" w:hAnsi="Comic Sans MS"/>
                <w:sz w:val="20"/>
                <w:szCs w:val="20"/>
              </w:rPr>
              <w:t xml:space="preserve">Please follow use the website below for the maths activities for this week. </w:t>
            </w:r>
          </w:p>
          <w:p w14:paraId="4762249A" w14:textId="77777777" w:rsidR="00A5765A" w:rsidRPr="004D2FA1" w:rsidRDefault="00A5765A" w:rsidP="00A5765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1B22F965" w14:textId="77777777" w:rsidR="00A5765A" w:rsidRPr="004D2FA1" w:rsidRDefault="000E0197" w:rsidP="00A5765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hyperlink r:id="rId6" w:history="1">
              <w:r w:rsidR="00A5765A" w:rsidRPr="004D2FA1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https://whiterosemaths.com/homelearning/year-2/</w:t>
              </w:r>
            </w:hyperlink>
          </w:p>
          <w:p w14:paraId="27C65C2D" w14:textId="77777777" w:rsidR="00A5765A" w:rsidRPr="004D2FA1" w:rsidRDefault="00A5765A" w:rsidP="00A5765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7FCB04EF" w14:textId="77777777" w:rsidR="00A5765A" w:rsidRPr="004D2FA1" w:rsidRDefault="00A5765A" w:rsidP="00A5765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D2FA1">
              <w:rPr>
                <w:rFonts w:ascii="Comic Sans MS" w:hAnsi="Comic Sans MS"/>
                <w:sz w:val="20"/>
                <w:szCs w:val="20"/>
              </w:rPr>
              <w:t xml:space="preserve">Please follow session one today. </w:t>
            </w:r>
          </w:p>
        </w:tc>
        <w:tc>
          <w:tcPr>
            <w:tcW w:w="2835" w:type="dxa"/>
          </w:tcPr>
          <w:p w14:paraId="2A8935D1" w14:textId="77777777" w:rsidR="00A5765A" w:rsidRPr="004D2FA1" w:rsidRDefault="00A5765A" w:rsidP="00A5765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D2FA1">
              <w:rPr>
                <w:rFonts w:ascii="Comic Sans MS" w:hAnsi="Comic Sans MS"/>
                <w:sz w:val="20"/>
                <w:szCs w:val="20"/>
              </w:rPr>
              <w:t xml:space="preserve">Please follow use the website below for the maths activities for this week. </w:t>
            </w:r>
          </w:p>
          <w:p w14:paraId="6CE26977" w14:textId="77777777" w:rsidR="00A5765A" w:rsidRPr="004D2FA1" w:rsidRDefault="00A5765A" w:rsidP="00A5765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44F4F291" w14:textId="77777777" w:rsidR="00A5765A" w:rsidRPr="004D2FA1" w:rsidRDefault="000E0197" w:rsidP="00A5765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hyperlink r:id="rId7" w:history="1">
              <w:r w:rsidR="00A5765A" w:rsidRPr="004D2FA1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https://whiterosemaths.com/homelearning/year-2/</w:t>
              </w:r>
            </w:hyperlink>
          </w:p>
          <w:p w14:paraId="040A73BB" w14:textId="77777777" w:rsidR="00A5765A" w:rsidRPr="004D2FA1" w:rsidRDefault="00A5765A" w:rsidP="00A5765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20067240" w14:textId="77777777" w:rsidR="00FF34A8" w:rsidRPr="004D2FA1" w:rsidRDefault="00A5765A" w:rsidP="00A5765A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4D2FA1">
              <w:rPr>
                <w:rFonts w:ascii="Comic Sans MS" w:hAnsi="Comic Sans MS"/>
                <w:sz w:val="20"/>
                <w:szCs w:val="20"/>
              </w:rPr>
              <w:t>Please follow session Two today.</w:t>
            </w:r>
          </w:p>
        </w:tc>
        <w:tc>
          <w:tcPr>
            <w:tcW w:w="1417" w:type="dxa"/>
            <w:vMerge/>
          </w:tcPr>
          <w:p w14:paraId="3259C643" w14:textId="77777777" w:rsidR="00FF34A8" w:rsidRPr="004D2FA1" w:rsidRDefault="00FF34A8" w:rsidP="00FF34A8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2835" w:type="dxa"/>
          </w:tcPr>
          <w:p w14:paraId="3917B6FB" w14:textId="77777777" w:rsidR="00A5765A" w:rsidRPr="004D2FA1" w:rsidRDefault="00A5765A" w:rsidP="00A5765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D2FA1">
              <w:rPr>
                <w:rFonts w:ascii="Comic Sans MS" w:hAnsi="Comic Sans MS"/>
                <w:sz w:val="20"/>
                <w:szCs w:val="20"/>
              </w:rPr>
              <w:t xml:space="preserve">Please follow use the website below for the maths activities for this week. </w:t>
            </w:r>
          </w:p>
          <w:p w14:paraId="5DD38F54" w14:textId="77777777" w:rsidR="00A5765A" w:rsidRPr="004D2FA1" w:rsidRDefault="00A5765A" w:rsidP="00A5765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182E62AF" w14:textId="77777777" w:rsidR="00A5765A" w:rsidRPr="004D2FA1" w:rsidRDefault="000E0197" w:rsidP="00A5765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hyperlink r:id="rId8" w:history="1">
              <w:r w:rsidR="00A5765A" w:rsidRPr="004D2FA1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https://whiterosemaths.com/homelearning/year-2/</w:t>
              </w:r>
            </w:hyperlink>
          </w:p>
          <w:p w14:paraId="468C8CE5" w14:textId="77777777" w:rsidR="00A5765A" w:rsidRPr="004D2FA1" w:rsidRDefault="00A5765A" w:rsidP="00A5765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1906054F" w14:textId="77777777" w:rsidR="00FF34A8" w:rsidRPr="004D2FA1" w:rsidRDefault="00A5765A" w:rsidP="00A5765A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4D2FA1">
              <w:rPr>
                <w:rFonts w:ascii="Comic Sans MS" w:hAnsi="Comic Sans MS"/>
                <w:sz w:val="20"/>
                <w:szCs w:val="20"/>
              </w:rPr>
              <w:t>Please follow session Three today.</w:t>
            </w:r>
          </w:p>
        </w:tc>
        <w:tc>
          <w:tcPr>
            <w:tcW w:w="2305" w:type="dxa"/>
          </w:tcPr>
          <w:p w14:paraId="1706728E" w14:textId="77777777" w:rsidR="00A5765A" w:rsidRPr="004D2FA1" w:rsidRDefault="00A5765A" w:rsidP="00A5765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D2FA1">
              <w:rPr>
                <w:rFonts w:ascii="Comic Sans MS" w:hAnsi="Comic Sans MS"/>
                <w:sz w:val="20"/>
                <w:szCs w:val="20"/>
              </w:rPr>
              <w:t xml:space="preserve">Please follow use the website below for the maths activities for this week. </w:t>
            </w:r>
          </w:p>
          <w:p w14:paraId="6D6576AB" w14:textId="77777777" w:rsidR="00A5765A" w:rsidRPr="004D2FA1" w:rsidRDefault="00A5765A" w:rsidP="00A5765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68866A17" w14:textId="77777777" w:rsidR="00A5765A" w:rsidRPr="004D2FA1" w:rsidRDefault="000E0197" w:rsidP="00A5765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hyperlink r:id="rId9" w:history="1">
              <w:r w:rsidR="00A5765A" w:rsidRPr="004D2FA1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https://whiterosemaths.com/homelearning/year-2/</w:t>
              </w:r>
            </w:hyperlink>
          </w:p>
          <w:p w14:paraId="07A0EAD2" w14:textId="77777777" w:rsidR="00A5765A" w:rsidRPr="004D2FA1" w:rsidRDefault="00A5765A" w:rsidP="00A5765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435D346F" w14:textId="77777777" w:rsidR="00FF34A8" w:rsidRPr="004D2FA1" w:rsidRDefault="00A5765A" w:rsidP="00A5765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D2FA1">
              <w:rPr>
                <w:rFonts w:ascii="Comic Sans MS" w:hAnsi="Comic Sans MS"/>
                <w:sz w:val="20"/>
                <w:szCs w:val="20"/>
              </w:rPr>
              <w:t>Please follow session Four today.</w:t>
            </w:r>
          </w:p>
        </w:tc>
      </w:tr>
      <w:tr w:rsidR="00FF34A8" w:rsidRPr="004D2FA1" w14:paraId="4F5E96C5" w14:textId="77777777" w:rsidTr="00A5765A">
        <w:trPr>
          <w:trHeight w:val="777"/>
        </w:trPr>
        <w:tc>
          <w:tcPr>
            <w:tcW w:w="2075" w:type="dxa"/>
          </w:tcPr>
          <w:p w14:paraId="547E0008" w14:textId="77777777" w:rsidR="00FF34A8" w:rsidRPr="004D2FA1" w:rsidRDefault="00FF34A8" w:rsidP="00FF34A8">
            <w:pPr>
              <w:jc w:val="center"/>
              <w:rPr>
                <w:rFonts w:ascii="Comic Sans MS" w:hAnsi="Comic Sans MS"/>
                <w:b/>
                <w:i/>
                <w:sz w:val="20"/>
                <w:szCs w:val="20"/>
              </w:rPr>
            </w:pPr>
            <w:r w:rsidRPr="004D2FA1">
              <w:rPr>
                <w:rFonts w:ascii="Comic Sans MS" w:hAnsi="Comic Sans MS"/>
                <w:b/>
                <w:i/>
                <w:sz w:val="20"/>
                <w:szCs w:val="20"/>
              </w:rPr>
              <w:t>Other Activity:</w:t>
            </w:r>
          </w:p>
        </w:tc>
        <w:tc>
          <w:tcPr>
            <w:tcW w:w="2995" w:type="dxa"/>
          </w:tcPr>
          <w:p w14:paraId="0951ABE5" w14:textId="734D329D" w:rsidR="005326F3" w:rsidRDefault="008D3B2F" w:rsidP="001C5219">
            <w:pPr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  <w:szCs w:val="20"/>
              </w:rPr>
              <w:t>RE</w:t>
            </w:r>
          </w:p>
          <w:p w14:paraId="739B9716" w14:textId="11B13DD9" w:rsidR="008D3B2F" w:rsidRDefault="007C1078" w:rsidP="001C5219">
            <w:pPr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  <w:szCs w:val="20"/>
              </w:rPr>
              <w:t>Continuing with our work on the stories of Jesus, today I would like you to read this PowerPoint about Jesus healing a paralysed man.</w:t>
            </w:r>
          </w:p>
          <w:p w14:paraId="00D4227B" w14:textId="2D935C88" w:rsidR="005326F3" w:rsidRPr="005326F3" w:rsidRDefault="005326F3" w:rsidP="001C5219">
            <w:pPr>
              <w:rPr>
                <w:rFonts w:ascii="Comic Sans MS" w:hAnsi="Comic Sans MS"/>
                <w:bCs/>
                <w:sz w:val="20"/>
                <w:szCs w:val="20"/>
              </w:rPr>
            </w:pPr>
          </w:p>
        </w:tc>
        <w:tc>
          <w:tcPr>
            <w:tcW w:w="2835" w:type="dxa"/>
          </w:tcPr>
          <w:p w14:paraId="05CBE8F8" w14:textId="77777777" w:rsidR="00FF34A8" w:rsidRDefault="008D3B2F" w:rsidP="001C5219">
            <w:pPr>
              <w:rPr>
                <w:rFonts w:ascii="Comic Sans MS" w:hAnsi="Comic Sans MS"/>
                <w:bCs/>
                <w:sz w:val="20"/>
                <w:szCs w:val="20"/>
              </w:rPr>
            </w:pPr>
            <w:r w:rsidRPr="008D3B2F">
              <w:rPr>
                <w:rFonts w:ascii="Comic Sans MS" w:hAnsi="Comic Sans MS"/>
                <w:bCs/>
                <w:sz w:val="20"/>
                <w:szCs w:val="20"/>
              </w:rPr>
              <w:t>RE</w:t>
            </w:r>
          </w:p>
          <w:p w14:paraId="653B678D" w14:textId="62B46688" w:rsidR="00F16433" w:rsidRPr="008D3B2F" w:rsidRDefault="00F16433" w:rsidP="001C5219">
            <w:pPr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  <w:szCs w:val="20"/>
              </w:rPr>
              <w:t>Continuing from yesterday, I would like you to answer these questions about the story.</w:t>
            </w:r>
          </w:p>
        </w:tc>
        <w:tc>
          <w:tcPr>
            <w:tcW w:w="1417" w:type="dxa"/>
            <w:vMerge/>
          </w:tcPr>
          <w:p w14:paraId="33008622" w14:textId="77777777" w:rsidR="00FF34A8" w:rsidRPr="004D2FA1" w:rsidRDefault="00FF34A8" w:rsidP="00FF34A8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2835" w:type="dxa"/>
          </w:tcPr>
          <w:p w14:paraId="74B8D00A" w14:textId="711212C1" w:rsidR="008745B2" w:rsidRDefault="008745B2" w:rsidP="001C5219">
            <w:pPr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  <w:szCs w:val="20"/>
              </w:rPr>
              <w:t>Topic</w:t>
            </w:r>
          </w:p>
          <w:p w14:paraId="36269999" w14:textId="6DFD53DE" w:rsidR="00FF34A8" w:rsidRPr="001D7B61" w:rsidRDefault="00C86BB0" w:rsidP="001C5219">
            <w:pPr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  <w:szCs w:val="20"/>
              </w:rPr>
              <w:t>As part of our topic on the Royal family, today we will be looking at this reading comprehension about the Royal baby.</w:t>
            </w:r>
          </w:p>
        </w:tc>
        <w:tc>
          <w:tcPr>
            <w:tcW w:w="2305" w:type="dxa"/>
          </w:tcPr>
          <w:p w14:paraId="1CD9B5B3" w14:textId="77777777" w:rsidR="00C96F2D" w:rsidRDefault="00C96F2D" w:rsidP="008745B2">
            <w:pPr>
              <w:rPr>
                <w:rFonts w:ascii="Comic Sans MS" w:hAnsi="Comic Sans MS"/>
                <w:sz w:val="20"/>
                <w:szCs w:val="20"/>
              </w:rPr>
            </w:pPr>
            <w:r w:rsidRPr="004D2FA1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782191">
              <w:rPr>
                <w:rFonts w:ascii="Comic Sans MS" w:hAnsi="Comic Sans MS"/>
                <w:sz w:val="20"/>
                <w:szCs w:val="20"/>
              </w:rPr>
              <w:t xml:space="preserve">PSHE: </w:t>
            </w:r>
          </w:p>
          <w:p w14:paraId="4FA6DC4F" w14:textId="37E23C22" w:rsidR="000E0197" w:rsidRPr="004D2FA1" w:rsidRDefault="000E0197" w:rsidP="008745B2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Continuing with our ‘all about me’ topic. Read through the life cycle PowerPoint and have a go at the activity sheet. </w:t>
            </w:r>
          </w:p>
        </w:tc>
      </w:tr>
    </w:tbl>
    <w:p w14:paraId="7ACAD5C2" w14:textId="77777777" w:rsidR="007F59F3" w:rsidRPr="00FF34A8" w:rsidRDefault="00FF34A8" w:rsidP="00FF34A8">
      <w:pPr>
        <w:rPr>
          <w:rFonts w:ascii="Comic Sans MS" w:hAnsi="Comic Sans MS"/>
          <w:b/>
          <w:u w:val="single"/>
        </w:rPr>
      </w:pPr>
      <w:r w:rsidRPr="00FF34A8">
        <w:rPr>
          <w:rFonts w:ascii="Comic Sans MS" w:hAnsi="Comic Sans MS"/>
          <w:b/>
          <w:u w:val="single"/>
        </w:rPr>
        <w:t xml:space="preserve"> </w:t>
      </w:r>
    </w:p>
    <w:p w14:paraId="52777DA5" w14:textId="77777777" w:rsidR="00FF34A8" w:rsidRPr="00FF34A8" w:rsidRDefault="00FF34A8" w:rsidP="00FF34A8">
      <w:pPr>
        <w:jc w:val="center"/>
        <w:rPr>
          <w:rFonts w:ascii="Comic Sans MS" w:hAnsi="Comic Sans MS"/>
          <w:b/>
          <w:u w:val="single"/>
        </w:rPr>
      </w:pPr>
    </w:p>
    <w:sectPr w:rsidR="00FF34A8" w:rsidRPr="00FF34A8" w:rsidSect="00FF34A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34A8"/>
    <w:rsid w:val="000E0197"/>
    <w:rsid w:val="00173D34"/>
    <w:rsid w:val="001C5219"/>
    <w:rsid w:val="001D7B61"/>
    <w:rsid w:val="002F7CF1"/>
    <w:rsid w:val="004D2FA1"/>
    <w:rsid w:val="005326F3"/>
    <w:rsid w:val="00756708"/>
    <w:rsid w:val="0076197C"/>
    <w:rsid w:val="00782191"/>
    <w:rsid w:val="007B6808"/>
    <w:rsid w:val="007C1078"/>
    <w:rsid w:val="007F59F3"/>
    <w:rsid w:val="008105B9"/>
    <w:rsid w:val="008745B2"/>
    <w:rsid w:val="0088042D"/>
    <w:rsid w:val="00884DFC"/>
    <w:rsid w:val="008D3B2F"/>
    <w:rsid w:val="009F5D20"/>
    <w:rsid w:val="00A53A05"/>
    <w:rsid w:val="00A5765A"/>
    <w:rsid w:val="00A83FDB"/>
    <w:rsid w:val="00A914D1"/>
    <w:rsid w:val="00B15337"/>
    <w:rsid w:val="00C675B3"/>
    <w:rsid w:val="00C86BB0"/>
    <w:rsid w:val="00C96F2D"/>
    <w:rsid w:val="00D17E4E"/>
    <w:rsid w:val="00D21CCC"/>
    <w:rsid w:val="00DE5A6C"/>
    <w:rsid w:val="00F16433"/>
    <w:rsid w:val="00FF34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6CD9F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F34A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semiHidden/>
    <w:unhideWhenUsed/>
    <w:rsid w:val="00A5765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F34A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semiHidden/>
    <w:unhideWhenUsed/>
    <w:rsid w:val="00A5765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hiterosemaths.com/homelearning/year-2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hiterosemaths.com/homelearning/year-2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whiterosemaths.com/homelearning/year-2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bbc.co.uk/teach/class-clips-video/english-ks1-ks2-how-to-write-an-explanation/zh2kjhv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hiterosemaths.com/homelearning/year-2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436</Words>
  <Characters>2490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Megan McGill</dc:creator>
  <cp:lastModifiedBy>Megan McGill</cp:lastModifiedBy>
  <cp:revision>2</cp:revision>
  <dcterms:created xsi:type="dcterms:W3CDTF">2020-06-24T09:23:00Z</dcterms:created>
  <dcterms:modified xsi:type="dcterms:W3CDTF">2020-06-24T09:23:00Z</dcterms:modified>
</cp:coreProperties>
</file>