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FC7F5E" w14:textId="1AABF4F7" w:rsidR="00FF34A8" w:rsidRPr="004D2FA1" w:rsidRDefault="00FF34A8" w:rsidP="00FF34A8">
      <w:pPr>
        <w:jc w:val="center"/>
        <w:rPr>
          <w:rFonts w:ascii="Comic Sans MS" w:hAnsi="Comic Sans MS" w:cs="Times New Roman"/>
          <w:b/>
          <w:u w:val="single"/>
        </w:rPr>
      </w:pPr>
      <w:r w:rsidRPr="004D2FA1">
        <w:rPr>
          <w:rFonts w:ascii="Comic Sans MS" w:hAnsi="Comic Sans MS"/>
          <w:b/>
          <w:u w:val="single"/>
        </w:rPr>
        <w:t>Class Attenborough weekly timetable</w:t>
      </w:r>
      <w:r w:rsidRPr="004D2FA1">
        <w:rPr>
          <w:rFonts w:ascii="Comic Sans MS" w:hAnsi="Comic Sans MS" w:cs="Times New Roman"/>
          <w:b/>
          <w:u w:val="single"/>
        </w:rPr>
        <w:t>- Week Commencing-1</w:t>
      </w:r>
      <w:r w:rsidR="00BA50A7">
        <w:rPr>
          <w:rFonts w:ascii="Comic Sans MS" w:hAnsi="Comic Sans MS" w:cs="Times New Roman"/>
          <w:b/>
          <w:u w:val="single"/>
        </w:rPr>
        <w:t>3/07</w:t>
      </w:r>
      <w:bookmarkStart w:id="0" w:name="_GoBack"/>
      <w:bookmarkEnd w:id="0"/>
      <w:r w:rsidRPr="004D2FA1">
        <w:rPr>
          <w:rFonts w:ascii="Comic Sans MS" w:hAnsi="Comic Sans MS" w:cs="Times New Roman"/>
          <w:b/>
          <w:u w:val="single"/>
        </w:rPr>
        <w:t>/20</w:t>
      </w:r>
    </w:p>
    <w:tbl>
      <w:tblPr>
        <w:tblStyle w:val="TableGrid"/>
        <w:tblW w:w="14462" w:type="dxa"/>
        <w:tblLayout w:type="fixed"/>
        <w:tblLook w:val="04A0" w:firstRow="1" w:lastRow="0" w:firstColumn="1" w:lastColumn="0" w:noHBand="0" w:noVBand="1"/>
      </w:tblPr>
      <w:tblGrid>
        <w:gridCol w:w="2075"/>
        <w:gridCol w:w="2995"/>
        <w:gridCol w:w="2835"/>
        <w:gridCol w:w="1417"/>
        <w:gridCol w:w="2835"/>
        <w:gridCol w:w="2305"/>
      </w:tblGrid>
      <w:tr w:rsidR="00FF34A8" w:rsidRPr="004D2FA1" w14:paraId="5BE78EF6" w14:textId="77777777" w:rsidTr="00A5765A">
        <w:trPr>
          <w:trHeight w:val="777"/>
        </w:trPr>
        <w:tc>
          <w:tcPr>
            <w:tcW w:w="2075" w:type="dxa"/>
          </w:tcPr>
          <w:p w14:paraId="4CAF0187" w14:textId="77777777" w:rsidR="00FF34A8" w:rsidRPr="004D2FA1" w:rsidRDefault="00FF34A8" w:rsidP="00FF34A8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995" w:type="dxa"/>
          </w:tcPr>
          <w:p w14:paraId="70DA83B6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D2FA1">
              <w:rPr>
                <w:rFonts w:ascii="Comic Sans MS" w:hAnsi="Comic Sans MS"/>
                <w:b/>
                <w:u w:val="single"/>
              </w:rPr>
              <w:t>Monday</w:t>
            </w:r>
          </w:p>
        </w:tc>
        <w:tc>
          <w:tcPr>
            <w:tcW w:w="2835" w:type="dxa"/>
          </w:tcPr>
          <w:p w14:paraId="09FBDDFF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D2FA1">
              <w:rPr>
                <w:rFonts w:ascii="Comic Sans MS" w:hAnsi="Comic Sans MS"/>
                <w:b/>
                <w:u w:val="single"/>
              </w:rPr>
              <w:t>Tuesday</w:t>
            </w:r>
          </w:p>
        </w:tc>
        <w:tc>
          <w:tcPr>
            <w:tcW w:w="1417" w:type="dxa"/>
          </w:tcPr>
          <w:p w14:paraId="1E80434D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D2FA1">
              <w:rPr>
                <w:rFonts w:ascii="Comic Sans MS" w:hAnsi="Comic Sans MS"/>
                <w:b/>
                <w:u w:val="single"/>
              </w:rPr>
              <w:t>Wednesday</w:t>
            </w:r>
          </w:p>
        </w:tc>
        <w:tc>
          <w:tcPr>
            <w:tcW w:w="2835" w:type="dxa"/>
          </w:tcPr>
          <w:p w14:paraId="39A29546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D2FA1">
              <w:rPr>
                <w:rFonts w:ascii="Comic Sans MS" w:hAnsi="Comic Sans MS"/>
                <w:b/>
                <w:u w:val="single"/>
              </w:rPr>
              <w:t>Thursday</w:t>
            </w:r>
          </w:p>
        </w:tc>
        <w:tc>
          <w:tcPr>
            <w:tcW w:w="2305" w:type="dxa"/>
          </w:tcPr>
          <w:p w14:paraId="2D457007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D2FA1">
              <w:rPr>
                <w:rFonts w:ascii="Comic Sans MS" w:hAnsi="Comic Sans MS"/>
                <w:b/>
                <w:u w:val="single"/>
              </w:rPr>
              <w:t>Friday</w:t>
            </w:r>
          </w:p>
        </w:tc>
      </w:tr>
      <w:tr w:rsidR="00FF34A8" w:rsidRPr="004D2FA1" w14:paraId="7C3B3006" w14:textId="77777777" w:rsidTr="00A5765A">
        <w:trPr>
          <w:trHeight w:val="777"/>
        </w:trPr>
        <w:tc>
          <w:tcPr>
            <w:tcW w:w="2075" w:type="dxa"/>
          </w:tcPr>
          <w:p w14:paraId="5D646C13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 w:rsidRPr="004D2FA1">
              <w:rPr>
                <w:rFonts w:ascii="Comic Sans MS" w:hAnsi="Comic Sans MS"/>
                <w:b/>
                <w:i/>
                <w:sz w:val="20"/>
                <w:szCs w:val="20"/>
              </w:rPr>
              <w:t>English:</w:t>
            </w:r>
          </w:p>
        </w:tc>
        <w:tc>
          <w:tcPr>
            <w:tcW w:w="2995" w:type="dxa"/>
          </w:tcPr>
          <w:p w14:paraId="709306A4" w14:textId="53C366B7" w:rsidR="00FF34A8" w:rsidRPr="004D2FA1" w:rsidRDefault="00973C07" w:rsidP="00FF34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Today we will be planning our own explanation text, download the PowerPoint to find out more.</w:t>
            </w:r>
          </w:p>
        </w:tc>
        <w:tc>
          <w:tcPr>
            <w:tcW w:w="2835" w:type="dxa"/>
          </w:tcPr>
          <w:p w14:paraId="5372B771" w14:textId="5DAE4842" w:rsidR="00FF34A8" w:rsidRPr="004D2FA1" w:rsidRDefault="003440A5" w:rsidP="00FF34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Today I would like you to use your plan to write your own explanation text.</w:t>
            </w:r>
            <w:r w:rsidR="00EF3582">
              <w:rPr>
                <w:rFonts w:ascii="Comic Sans MS" w:hAnsi="Comic Sans MS"/>
                <w:sz w:val="20"/>
                <w:szCs w:val="20"/>
              </w:rPr>
              <w:t xml:space="preserve">  Have a look at the checklist to see what you need to include, and please send them in!</w:t>
            </w:r>
          </w:p>
        </w:tc>
        <w:tc>
          <w:tcPr>
            <w:tcW w:w="1417" w:type="dxa"/>
            <w:vMerge w:val="restart"/>
          </w:tcPr>
          <w:p w14:paraId="72F4393F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1E4525DE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5DCA726A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3A943243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62590170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4D2F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Wellbeing Wednesday Activity</w:t>
            </w:r>
          </w:p>
        </w:tc>
        <w:tc>
          <w:tcPr>
            <w:tcW w:w="2835" w:type="dxa"/>
          </w:tcPr>
          <w:p w14:paraId="0B99225F" w14:textId="2BA996DE" w:rsidR="00A914D1" w:rsidRPr="00A914D1" w:rsidRDefault="00533BC3" w:rsidP="00FF34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Today on SPAG Thursday we are going to revisit conjunctions, have a look at the sheet and rewrite the sentences to include the correct conjunctions.</w:t>
            </w:r>
          </w:p>
        </w:tc>
        <w:tc>
          <w:tcPr>
            <w:tcW w:w="2305" w:type="dxa"/>
          </w:tcPr>
          <w:p w14:paraId="0CC85395" w14:textId="6C51691A" w:rsidR="00FF34A8" w:rsidRPr="00733C46" w:rsidRDefault="00733C46" w:rsidP="00FF34A8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Last week we invited you to explore the ‘epic read’ site. Well done</w:t>
            </w:r>
            <w:r w:rsidR="009E559C">
              <w:rPr>
                <w:rFonts w:ascii="Comic Sans MS" w:hAnsi="Comic Sans MS"/>
                <w:bCs/>
                <w:sz w:val="20"/>
                <w:szCs w:val="20"/>
              </w:rPr>
              <w:t>,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so far, as a class we have read 25 books (amazing!) Your English learning today is to choose your favourite book, either from the site or one you already have at home and create a book review for it. My favourite book is Charlie and the chocolate factory, I love all the amazing </w:t>
            </w:r>
            <w:r w:rsidR="005A2452">
              <w:rPr>
                <w:rFonts w:ascii="Comic Sans MS" w:hAnsi="Comic Sans MS"/>
                <w:bCs/>
                <w:sz w:val="20"/>
                <w:szCs w:val="20"/>
              </w:rPr>
              <w:t>sweets and chocolates in it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. Maybe you could read a new book and discover a new favourite book! </w:t>
            </w:r>
          </w:p>
        </w:tc>
      </w:tr>
      <w:tr w:rsidR="00FF34A8" w:rsidRPr="004D2FA1" w14:paraId="37863754" w14:textId="77777777" w:rsidTr="00A5765A">
        <w:trPr>
          <w:trHeight w:val="777"/>
        </w:trPr>
        <w:tc>
          <w:tcPr>
            <w:tcW w:w="2075" w:type="dxa"/>
          </w:tcPr>
          <w:p w14:paraId="05AE5F87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 w:rsidRPr="004D2FA1">
              <w:rPr>
                <w:rFonts w:ascii="Comic Sans MS" w:hAnsi="Comic Sans MS"/>
                <w:b/>
                <w:i/>
                <w:sz w:val="20"/>
                <w:szCs w:val="20"/>
              </w:rPr>
              <w:t>Spelling/Phonics:</w:t>
            </w:r>
          </w:p>
        </w:tc>
        <w:tc>
          <w:tcPr>
            <w:tcW w:w="2995" w:type="dxa"/>
          </w:tcPr>
          <w:p w14:paraId="0D936F93" w14:textId="62F0482E" w:rsidR="00FF34A8" w:rsidRPr="004D2FA1" w:rsidRDefault="00453AD1" w:rsidP="00FF34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Don’t feel blue, and please don’t argue, today we are looking at the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ue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grapheme.</w:t>
            </w:r>
          </w:p>
        </w:tc>
        <w:tc>
          <w:tcPr>
            <w:tcW w:w="2835" w:type="dxa"/>
          </w:tcPr>
          <w:p w14:paraId="6C2C1059" w14:textId="7A6576C7" w:rsidR="00FF34A8" w:rsidRPr="00D1131C" w:rsidRDefault="00D1131C" w:rsidP="001C5219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Today we are looking at the </w:t>
            </w:r>
            <w:proofErr w:type="spellStart"/>
            <w:r>
              <w:rPr>
                <w:rFonts w:ascii="Comic Sans MS" w:hAnsi="Comic Sans MS"/>
                <w:bCs/>
                <w:sz w:val="20"/>
                <w:szCs w:val="20"/>
              </w:rPr>
              <w:t>u_e</w:t>
            </w:r>
            <w:proofErr w:type="spell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 split digraph, found in cute and cube.</w:t>
            </w:r>
          </w:p>
        </w:tc>
        <w:tc>
          <w:tcPr>
            <w:tcW w:w="1417" w:type="dxa"/>
            <w:vMerge/>
          </w:tcPr>
          <w:p w14:paraId="717C1E24" w14:textId="77777777" w:rsidR="00FF34A8" w:rsidRPr="004D2FA1" w:rsidRDefault="00FF34A8" w:rsidP="00FF34A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835" w:type="dxa"/>
          </w:tcPr>
          <w:p w14:paraId="419D3600" w14:textId="0E062CD5" w:rsidR="00FF34A8" w:rsidRPr="007B6808" w:rsidRDefault="007319E1" w:rsidP="001C5219">
            <w:pPr>
              <w:spacing w:after="160" w:line="259" w:lineRule="auto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What have what why when and wheel all have in common?  They’re all words that are commonly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lastRenderedPageBreak/>
              <w:t>misspelled because they use the ‘</w:t>
            </w:r>
            <w:proofErr w:type="spellStart"/>
            <w:r>
              <w:rPr>
                <w:rFonts w:ascii="Comic Sans MS" w:hAnsi="Comic Sans MS"/>
                <w:bCs/>
                <w:sz w:val="20"/>
                <w:szCs w:val="20"/>
              </w:rPr>
              <w:t>wh</w:t>
            </w:r>
            <w:proofErr w:type="spellEnd"/>
            <w:r>
              <w:rPr>
                <w:rFonts w:ascii="Comic Sans MS" w:hAnsi="Comic Sans MS"/>
                <w:bCs/>
                <w:sz w:val="20"/>
                <w:szCs w:val="20"/>
              </w:rPr>
              <w:t>’ grapheme.</w:t>
            </w:r>
          </w:p>
        </w:tc>
        <w:tc>
          <w:tcPr>
            <w:tcW w:w="2305" w:type="dxa"/>
          </w:tcPr>
          <w:p w14:paraId="1ACFE620" w14:textId="6A1904B0" w:rsidR="00FF34A8" w:rsidRDefault="00AE475B" w:rsidP="00FF34A8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lastRenderedPageBreak/>
              <w:t xml:space="preserve">On the website I have attached a list of the complete </w:t>
            </w:r>
            <w:r w:rsidR="005A2452">
              <w:rPr>
                <w:rFonts w:ascii="Comic Sans MS" w:hAnsi="Comic Sans MS"/>
                <w:bCs/>
                <w:sz w:val="20"/>
                <w:szCs w:val="20"/>
              </w:rPr>
              <w:t>Key Stage 1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spellings. With an adult or independently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lastRenderedPageBreak/>
              <w:t xml:space="preserve">check if you know the definition of all the spelling? Can you spell them all or are there some that you need to practice? </w:t>
            </w:r>
          </w:p>
          <w:p w14:paraId="31ECDAF7" w14:textId="77777777" w:rsidR="00AE475B" w:rsidRDefault="00AE475B" w:rsidP="00FF34A8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472D7FA2" w14:textId="4FB57A0B" w:rsidR="00AE475B" w:rsidRPr="00AE475B" w:rsidRDefault="00AE475B" w:rsidP="00FF34A8">
            <w:pPr>
              <w:rPr>
                <w:rFonts w:ascii="Comic Sans MS" w:hAnsi="Comic Sans MS"/>
                <w:bCs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i/>
                <w:iCs/>
                <w:sz w:val="20"/>
                <w:szCs w:val="20"/>
              </w:rPr>
              <w:t xml:space="preserve">(Adults- I have also put a link for ideas on to help support learning spellings </w:t>
            </w:r>
            <w:r w:rsidRPr="00AE475B">
              <w:rPr>
                <mc:AlternateContent>
                  <mc:Choice Requires="w16se">
                    <w:rFonts w:ascii="Comic Sans MS" w:hAnsi="Comic Sans MS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Cs/>
                <w:i/>
                <w:iCs/>
                <w:sz w:val="20"/>
                <w:szCs w:val="20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rPr>
                <w:rFonts w:ascii="Comic Sans MS" w:hAnsi="Comic Sans MS"/>
                <w:bCs/>
                <w:i/>
                <w:iCs/>
                <w:sz w:val="20"/>
                <w:szCs w:val="20"/>
              </w:rPr>
              <w:t xml:space="preserve"> )</w:t>
            </w:r>
          </w:p>
        </w:tc>
      </w:tr>
      <w:tr w:rsidR="00FF34A8" w:rsidRPr="004D2FA1" w14:paraId="69B15E5D" w14:textId="77777777" w:rsidTr="00A5765A">
        <w:trPr>
          <w:trHeight w:val="2511"/>
        </w:trPr>
        <w:tc>
          <w:tcPr>
            <w:tcW w:w="2075" w:type="dxa"/>
          </w:tcPr>
          <w:p w14:paraId="33056450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D2FA1">
              <w:rPr>
                <w:rFonts w:ascii="Comic Sans MS" w:hAnsi="Comic Sans MS"/>
                <w:b/>
                <w:i/>
                <w:sz w:val="20"/>
                <w:szCs w:val="20"/>
              </w:rPr>
              <w:lastRenderedPageBreak/>
              <w:t>Maths:</w:t>
            </w:r>
          </w:p>
        </w:tc>
        <w:tc>
          <w:tcPr>
            <w:tcW w:w="2995" w:type="dxa"/>
          </w:tcPr>
          <w:p w14:paraId="70E61FE2" w14:textId="77777777" w:rsidR="00FF34A8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FA1">
              <w:rPr>
                <w:rFonts w:ascii="Comic Sans MS" w:hAnsi="Comic Sans MS"/>
                <w:sz w:val="20"/>
                <w:szCs w:val="20"/>
              </w:rPr>
              <w:t xml:space="preserve">Please follow use the website below for the maths activities for this week. </w:t>
            </w:r>
          </w:p>
          <w:p w14:paraId="4762249A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B22F965" w14:textId="77777777" w:rsidR="00A5765A" w:rsidRPr="004D2FA1" w:rsidRDefault="00BA50A7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4" w:history="1">
              <w:r w:rsidR="00A5765A" w:rsidRPr="004D2FA1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https://whiterosemaths.com/homelearning/year-2/</w:t>
              </w:r>
            </w:hyperlink>
          </w:p>
          <w:p w14:paraId="27C65C2D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FCB04EF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FA1">
              <w:rPr>
                <w:rFonts w:ascii="Comic Sans MS" w:hAnsi="Comic Sans MS"/>
                <w:sz w:val="20"/>
                <w:szCs w:val="20"/>
              </w:rPr>
              <w:t xml:space="preserve">Please follow session one today. </w:t>
            </w:r>
          </w:p>
        </w:tc>
        <w:tc>
          <w:tcPr>
            <w:tcW w:w="2835" w:type="dxa"/>
          </w:tcPr>
          <w:p w14:paraId="2A8935D1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FA1">
              <w:rPr>
                <w:rFonts w:ascii="Comic Sans MS" w:hAnsi="Comic Sans MS"/>
                <w:sz w:val="20"/>
                <w:szCs w:val="20"/>
              </w:rPr>
              <w:t xml:space="preserve">Please follow use the website below for the maths activities for this week. </w:t>
            </w:r>
          </w:p>
          <w:p w14:paraId="6CE26977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4F4F291" w14:textId="77777777" w:rsidR="00A5765A" w:rsidRPr="004D2FA1" w:rsidRDefault="00BA50A7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5" w:history="1">
              <w:r w:rsidR="00A5765A" w:rsidRPr="004D2FA1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https://whiterosemaths.com/homelearning/year-2/</w:t>
              </w:r>
            </w:hyperlink>
          </w:p>
          <w:p w14:paraId="040A73BB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0067240" w14:textId="02DFB954" w:rsidR="00FF34A8" w:rsidRPr="004D2FA1" w:rsidRDefault="00BA50A7" w:rsidP="00A5765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Please follow session t</w:t>
            </w:r>
            <w:r w:rsidR="00A5765A" w:rsidRPr="004D2FA1">
              <w:rPr>
                <w:rFonts w:ascii="Comic Sans MS" w:hAnsi="Comic Sans MS"/>
                <w:sz w:val="20"/>
                <w:szCs w:val="20"/>
              </w:rPr>
              <w:t>wo today.</w:t>
            </w:r>
          </w:p>
        </w:tc>
        <w:tc>
          <w:tcPr>
            <w:tcW w:w="1417" w:type="dxa"/>
            <w:vMerge/>
          </w:tcPr>
          <w:p w14:paraId="3259C643" w14:textId="77777777" w:rsidR="00FF34A8" w:rsidRPr="004D2FA1" w:rsidRDefault="00FF34A8" w:rsidP="00FF34A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835" w:type="dxa"/>
          </w:tcPr>
          <w:p w14:paraId="3917B6FB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FA1">
              <w:rPr>
                <w:rFonts w:ascii="Comic Sans MS" w:hAnsi="Comic Sans MS"/>
                <w:sz w:val="20"/>
                <w:szCs w:val="20"/>
              </w:rPr>
              <w:t xml:space="preserve">Please follow use the website below for the maths activities for this week. </w:t>
            </w:r>
          </w:p>
          <w:p w14:paraId="5DD38F54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82E62AF" w14:textId="77777777" w:rsidR="00A5765A" w:rsidRPr="004D2FA1" w:rsidRDefault="00BA50A7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6" w:history="1">
              <w:r w:rsidR="00A5765A" w:rsidRPr="004D2FA1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https://whiterosemaths.com/homelearning/year-2/</w:t>
              </w:r>
            </w:hyperlink>
          </w:p>
          <w:p w14:paraId="468C8CE5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906054F" w14:textId="15121D7A" w:rsidR="00FF34A8" w:rsidRPr="004D2FA1" w:rsidRDefault="00BA50A7" w:rsidP="00A5765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Please follow session t</w:t>
            </w:r>
            <w:r w:rsidR="00A5765A" w:rsidRPr="004D2FA1">
              <w:rPr>
                <w:rFonts w:ascii="Comic Sans MS" w:hAnsi="Comic Sans MS"/>
                <w:sz w:val="20"/>
                <w:szCs w:val="20"/>
              </w:rPr>
              <w:t>hree today.</w:t>
            </w:r>
          </w:p>
        </w:tc>
        <w:tc>
          <w:tcPr>
            <w:tcW w:w="2305" w:type="dxa"/>
          </w:tcPr>
          <w:p w14:paraId="1706728E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FA1">
              <w:rPr>
                <w:rFonts w:ascii="Comic Sans MS" w:hAnsi="Comic Sans MS"/>
                <w:sz w:val="20"/>
                <w:szCs w:val="20"/>
              </w:rPr>
              <w:t xml:space="preserve">Please follow use the website below for the maths activities for this week. </w:t>
            </w:r>
          </w:p>
          <w:p w14:paraId="6D6576AB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8866A17" w14:textId="77777777" w:rsidR="00A5765A" w:rsidRPr="004D2FA1" w:rsidRDefault="00BA50A7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7" w:history="1">
              <w:r w:rsidR="00A5765A" w:rsidRPr="004D2FA1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https://whiterosemaths.com/homelearning/year-2/</w:t>
              </w:r>
            </w:hyperlink>
          </w:p>
          <w:p w14:paraId="07A0EAD2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35D346F" w14:textId="24109272" w:rsidR="00FF34A8" w:rsidRPr="004D2FA1" w:rsidRDefault="00BA50A7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Please follow session 4</w:t>
            </w:r>
            <w:r w:rsidR="00A5765A" w:rsidRPr="004D2FA1">
              <w:rPr>
                <w:rFonts w:ascii="Comic Sans MS" w:hAnsi="Comic Sans MS"/>
                <w:sz w:val="20"/>
                <w:szCs w:val="20"/>
              </w:rPr>
              <w:t>our today.</w:t>
            </w:r>
          </w:p>
        </w:tc>
      </w:tr>
      <w:tr w:rsidR="00FF34A8" w:rsidRPr="004D2FA1" w14:paraId="4F5E96C5" w14:textId="77777777" w:rsidTr="00A5765A">
        <w:trPr>
          <w:trHeight w:val="777"/>
        </w:trPr>
        <w:tc>
          <w:tcPr>
            <w:tcW w:w="2075" w:type="dxa"/>
          </w:tcPr>
          <w:p w14:paraId="547E0008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 w:rsidRPr="004D2FA1">
              <w:rPr>
                <w:rFonts w:ascii="Comic Sans MS" w:hAnsi="Comic Sans MS"/>
                <w:b/>
                <w:i/>
                <w:sz w:val="20"/>
                <w:szCs w:val="20"/>
              </w:rPr>
              <w:t>Other Activity:</w:t>
            </w:r>
          </w:p>
        </w:tc>
        <w:tc>
          <w:tcPr>
            <w:tcW w:w="2995" w:type="dxa"/>
          </w:tcPr>
          <w:p w14:paraId="60298ACF" w14:textId="77777777" w:rsidR="005326F3" w:rsidRDefault="00E22E67" w:rsidP="001C5219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Science</w:t>
            </w:r>
          </w:p>
          <w:p w14:paraId="00D4227B" w14:textId="7CFE7C95" w:rsidR="00E22E67" w:rsidRPr="005326F3" w:rsidRDefault="00E22E67" w:rsidP="00E22E67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This week we will be looking at plants. You will get build your very own greenhouse!  See the PowerPoint and the sheet for more details.  </w:t>
            </w:r>
          </w:p>
        </w:tc>
        <w:tc>
          <w:tcPr>
            <w:tcW w:w="2835" w:type="dxa"/>
          </w:tcPr>
          <w:p w14:paraId="08C260E0" w14:textId="77777777" w:rsidR="00FF34A8" w:rsidRDefault="00E22E67" w:rsidP="001C521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Science</w:t>
            </w:r>
          </w:p>
          <w:p w14:paraId="653B678D" w14:textId="51240ED5" w:rsidR="00E22E67" w:rsidRPr="00E22E67" w:rsidRDefault="00F644F3" w:rsidP="001C521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Building on from yesterday’s activity you will be planting a seed inside your green house.  Any seed will do, even one from a pepper or a tomato from your fridge.</w:t>
            </w:r>
          </w:p>
        </w:tc>
        <w:tc>
          <w:tcPr>
            <w:tcW w:w="1417" w:type="dxa"/>
            <w:vMerge/>
          </w:tcPr>
          <w:p w14:paraId="33008622" w14:textId="77777777" w:rsidR="00FF34A8" w:rsidRPr="004D2FA1" w:rsidRDefault="00FF34A8" w:rsidP="00FF34A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835" w:type="dxa"/>
          </w:tcPr>
          <w:p w14:paraId="57BE0B97" w14:textId="77777777" w:rsidR="00FF34A8" w:rsidRDefault="00230B94" w:rsidP="001C5219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Topic</w:t>
            </w:r>
          </w:p>
          <w:p w14:paraId="36269999" w14:textId="2AEABA30" w:rsidR="00230B94" w:rsidRPr="001D7B61" w:rsidRDefault="00230B94" w:rsidP="001C5219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As the final session of our topic on the Royals, I would like you to create a picture of yourself as a royal.  What would your royal name be?  What would you do all day?  Email in your ideas and we can create a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lastRenderedPageBreak/>
              <w:t>royal gallery on the website.</w:t>
            </w:r>
          </w:p>
        </w:tc>
        <w:tc>
          <w:tcPr>
            <w:tcW w:w="2305" w:type="dxa"/>
          </w:tcPr>
          <w:p w14:paraId="6DD40728" w14:textId="77777777" w:rsidR="00C96F2D" w:rsidRDefault="00AE475B" w:rsidP="00AE47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PSHE:</w:t>
            </w:r>
            <w:r w:rsidR="00C96F2D" w:rsidRPr="004D2FA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6576EBD" w14:textId="774BF611" w:rsidR="00AE475B" w:rsidRDefault="00AE475B" w:rsidP="00AE47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</w:t>
            </w:r>
            <w:r w:rsidR="009E559C">
              <w:rPr>
                <w:rFonts w:ascii="Comic Sans MS" w:hAnsi="Comic Sans MS"/>
                <w:sz w:val="20"/>
                <w:szCs w:val="20"/>
              </w:rPr>
              <w:t>cannot</w:t>
            </w:r>
            <w:r>
              <w:rPr>
                <w:rFonts w:ascii="Comic Sans MS" w:hAnsi="Comic Sans MS"/>
                <w:sz w:val="20"/>
                <w:szCs w:val="20"/>
              </w:rPr>
              <w:t xml:space="preserve"> quite believe </w:t>
            </w:r>
            <w:r w:rsidR="009E559C">
              <w:rPr>
                <w:rFonts w:ascii="Comic Sans MS" w:hAnsi="Comic Sans MS"/>
                <w:sz w:val="20"/>
                <w:szCs w:val="20"/>
              </w:rPr>
              <w:t>this,</w:t>
            </w:r>
            <w:r>
              <w:rPr>
                <w:rFonts w:ascii="Comic Sans MS" w:hAnsi="Comic Sans MS"/>
                <w:sz w:val="20"/>
                <w:szCs w:val="20"/>
              </w:rPr>
              <w:t xml:space="preserve"> but we are </w:t>
            </w:r>
            <w:r w:rsidR="009E559C">
              <w:rPr>
                <w:rFonts w:ascii="Comic Sans MS" w:hAnsi="Comic Sans MS"/>
                <w:sz w:val="20"/>
                <w:szCs w:val="20"/>
              </w:rPr>
              <w:t xml:space="preserve">nearly at the Summer holidays! </w:t>
            </w:r>
          </w:p>
          <w:p w14:paraId="5948C4F8" w14:textId="2A38677E" w:rsidR="009E559C" w:rsidRDefault="009E559C" w:rsidP="00AE47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This year has been like no other year and I know me, and Mr Higgins are incredibly proud of </w:t>
            </w:r>
            <w:r w:rsidR="00BA50A7">
              <w:rPr>
                <w:rFonts w:ascii="Comic Sans MS" w:hAnsi="Comic Sans MS"/>
                <w:sz w:val="20"/>
                <w:szCs w:val="20"/>
              </w:rPr>
              <w:t xml:space="preserve">you </w:t>
            </w:r>
            <w:r>
              <w:rPr>
                <w:rFonts w:ascii="Comic Sans MS" w:hAnsi="Comic Sans MS"/>
                <w:sz w:val="20"/>
                <w:szCs w:val="20"/>
              </w:rPr>
              <w:t xml:space="preserve">all. </w:t>
            </w:r>
          </w:p>
          <w:p w14:paraId="4FA6DC4F" w14:textId="69B3DD53" w:rsidR="009E559C" w:rsidRPr="004D2FA1" w:rsidRDefault="009E559C" w:rsidP="00AE47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Looking ahead to an exciting new year- Year 3, I would like you to complete the transition </w:t>
            </w:r>
            <w:r w:rsidR="005A2452">
              <w:rPr>
                <w:rFonts w:ascii="Comic Sans MS" w:hAnsi="Comic Sans MS"/>
                <w:sz w:val="20"/>
                <w:szCs w:val="20"/>
              </w:rPr>
              <w:t>booklet</w:t>
            </w:r>
            <w:r>
              <w:rPr>
                <w:rFonts w:ascii="Comic Sans MS" w:hAnsi="Comic Sans MS"/>
                <w:sz w:val="20"/>
                <w:szCs w:val="20"/>
              </w:rPr>
              <w:t xml:space="preserve">. It is a fantastic opportunity to be excited about all the amazing things you are going to experience during your time in Year 3. </w:t>
            </w:r>
          </w:p>
        </w:tc>
      </w:tr>
    </w:tbl>
    <w:p w14:paraId="7ACAD5C2" w14:textId="77777777" w:rsidR="007F59F3" w:rsidRPr="00FF34A8" w:rsidRDefault="00FF34A8" w:rsidP="00FF34A8">
      <w:pPr>
        <w:rPr>
          <w:rFonts w:ascii="Comic Sans MS" w:hAnsi="Comic Sans MS"/>
          <w:b/>
          <w:u w:val="single"/>
        </w:rPr>
      </w:pPr>
      <w:r w:rsidRPr="00FF34A8">
        <w:rPr>
          <w:rFonts w:ascii="Comic Sans MS" w:hAnsi="Comic Sans MS"/>
          <w:b/>
          <w:u w:val="single"/>
        </w:rPr>
        <w:lastRenderedPageBreak/>
        <w:t xml:space="preserve"> </w:t>
      </w:r>
    </w:p>
    <w:p w14:paraId="52777DA5" w14:textId="77777777" w:rsidR="00FF34A8" w:rsidRPr="00FF34A8" w:rsidRDefault="00FF34A8" w:rsidP="00FF34A8">
      <w:pPr>
        <w:jc w:val="center"/>
        <w:rPr>
          <w:rFonts w:ascii="Comic Sans MS" w:hAnsi="Comic Sans MS"/>
          <w:b/>
          <w:u w:val="single"/>
        </w:rPr>
      </w:pPr>
    </w:p>
    <w:sectPr w:rsidR="00FF34A8" w:rsidRPr="00FF34A8" w:rsidSect="00FF34A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4A8"/>
    <w:rsid w:val="001C5219"/>
    <w:rsid w:val="001D7B61"/>
    <w:rsid w:val="00230B94"/>
    <w:rsid w:val="002F7CF1"/>
    <w:rsid w:val="003440A5"/>
    <w:rsid w:val="00453AD1"/>
    <w:rsid w:val="004D2FA1"/>
    <w:rsid w:val="005326F3"/>
    <w:rsid w:val="00533BC3"/>
    <w:rsid w:val="005A2452"/>
    <w:rsid w:val="006405CD"/>
    <w:rsid w:val="007319E1"/>
    <w:rsid w:val="00733C46"/>
    <w:rsid w:val="00756708"/>
    <w:rsid w:val="0076197C"/>
    <w:rsid w:val="007B6808"/>
    <w:rsid w:val="007F59F3"/>
    <w:rsid w:val="008105B9"/>
    <w:rsid w:val="0088042D"/>
    <w:rsid w:val="00973C07"/>
    <w:rsid w:val="009E559C"/>
    <w:rsid w:val="009F5D20"/>
    <w:rsid w:val="00A53A05"/>
    <w:rsid w:val="00A5765A"/>
    <w:rsid w:val="00A914D1"/>
    <w:rsid w:val="00AE475B"/>
    <w:rsid w:val="00B15337"/>
    <w:rsid w:val="00B960C0"/>
    <w:rsid w:val="00BA50A7"/>
    <w:rsid w:val="00C96F2D"/>
    <w:rsid w:val="00D1131C"/>
    <w:rsid w:val="00D21CCC"/>
    <w:rsid w:val="00DE5A6C"/>
    <w:rsid w:val="00E22E67"/>
    <w:rsid w:val="00EF3582"/>
    <w:rsid w:val="00F644F3"/>
    <w:rsid w:val="00FF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CD9F3"/>
  <w15:docId w15:val="{84B30734-5204-4183-8B50-7959962D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34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A576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hiterosemaths.com/homelearning/year-2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hiterosemaths.com/homelearning/year-2/" TargetMode="External"/><Relationship Id="rId5" Type="http://schemas.openxmlformats.org/officeDocument/2006/relationships/hyperlink" Target="https://whiterosemaths.com/homelearning/year-2/" TargetMode="External"/><Relationship Id="rId4" Type="http://schemas.openxmlformats.org/officeDocument/2006/relationships/hyperlink" Target="https://whiterosemaths.com/homelearning/year-2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McGill</dc:creator>
  <cp:lastModifiedBy>Mark Higgins</cp:lastModifiedBy>
  <cp:revision>2</cp:revision>
  <dcterms:created xsi:type="dcterms:W3CDTF">2020-07-10T07:54:00Z</dcterms:created>
  <dcterms:modified xsi:type="dcterms:W3CDTF">2020-07-10T07:54:00Z</dcterms:modified>
</cp:coreProperties>
</file>