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38A7F" w14:textId="77777777" w:rsidR="00A22A67" w:rsidRPr="004C745D" w:rsidRDefault="00A22A67" w:rsidP="00A22A67">
      <w:pPr>
        <w:spacing w:after="0" w:line="240" w:lineRule="auto"/>
        <w:jc w:val="center"/>
        <w:textAlignment w:val="baseline"/>
        <w:rPr>
          <w:rFonts w:ascii="Segoe UI" w:eastAsia="Times New Roman" w:hAnsi="Segoe UI" w:cs="Segoe UI"/>
          <w:sz w:val="18"/>
          <w:szCs w:val="18"/>
        </w:rPr>
      </w:pPr>
      <w:bookmarkStart w:id="0" w:name="_GoBack"/>
      <w:bookmarkEnd w:id="0"/>
      <w:r>
        <w:rPr>
          <w:rFonts w:ascii="Calibri" w:eastAsia="Times New Roman" w:hAnsi="Calibri" w:cs="Calibri"/>
          <w:b/>
          <w:bCs/>
          <w:color w:val="A5A5A5"/>
          <w:sz w:val="32"/>
          <w:szCs w:val="32"/>
          <w:lang w:val="en-GB"/>
        </w:rPr>
        <w:t xml:space="preserve">Class Newstead </w:t>
      </w:r>
      <w:r w:rsidRPr="004C745D">
        <w:rPr>
          <w:rFonts w:ascii="Calibri" w:eastAsia="Times New Roman" w:hAnsi="Calibri" w:cs="Calibri"/>
          <w:b/>
          <w:bCs/>
          <w:color w:val="A5A5A5"/>
          <w:sz w:val="32"/>
          <w:szCs w:val="32"/>
          <w:lang w:val="en-GB"/>
        </w:rPr>
        <w:t>Home/School learning – weekly timetable</w:t>
      </w:r>
    </w:p>
    <w:p w14:paraId="230C8FEC" w14:textId="77777777" w:rsidR="00A22A67" w:rsidRPr="004C745D" w:rsidRDefault="00A22A67" w:rsidP="00A22A67">
      <w:pPr>
        <w:spacing w:after="0" w:line="240" w:lineRule="auto"/>
        <w:textAlignment w:val="baseline"/>
        <w:rPr>
          <w:rFonts w:ascii="Segoe UI" w:eastAsia="Times New Roman" w:hAnsi="Segoe UI" w:cs="Segoe UI"/>
          <w:sz w:val="18"/>
          <w:szCs w:val="18"/>
        </w:rPr>
      </w:pPr>
      <w:r w:rsidRPr="55AB5E2D">
        <w:rPr>
          <w:rFonts w:ascii="Calibri" w:eastAsia="Times New Roman" w:hAnsi="Calibri" w:cs="Calibri"/>
          <w:sz w:val="24"/>
          <w:szCs w:val="24"/>
          <w:lang w:val="en-GB"/>
        </w:rPr>
        <w:t xml:space="preserve">Week Beginning – </w:t>
      </w:r>
      <w:r>
        <w:rPr>
          <w:rFonts w:ascii="Calibri" w:eastAsia="Times New Roman" w:hAnsi="Calibri" w:cs="Calibri"/>
          <w:sz w:val="24"/>
          <w:szCs w:val="24"/>
          <w:lang w:val="en-GB"/>
        </w:rPr>
        <w:t>11</w:t>
      </w:r>
      <w:r w:rsidRPr="00B9676E">
        <w:rPr>
          <w:rFonts w:ascii="Calibri" w:eastAsia="Times New Roman" w:hAnsi="Calibri" w:cs="Calibri"/>
          <w:sz w:val="24"/>
          <w:szCs w:val="24"/>
          <w:vertAlign w:val="superscript"/>
          <w:lang w:val="en-GB"/>
        </w:rPr>
        <w:t>th</w:t>
      </w:r>
      <w:r>
        <w:rPr>
          <w:rFonts w:ascii="Calibri" w:eastAsia="Times New Roman" w:hAnsi="Calibri" w:cs="Calibri"/>
          <w:sz w:val="24"/>
          <w:szCs w:val="24"/>
          <w:lang w:val="en-GB"/>
        </w:rPr>
        <w:t xml:space="preserve"> January 2021</w:t>
      </w:r>
    </w:p>
    <w:tbl>
      <w:tblPr>
        <w:tblW w:w="15596" w:type="dxa"/>
        <w:tblInd w:w="-72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96"/>
        <w:gridCol w:w="2977"/>
        <w:gridCol w:w="2976"/>
        <w:gridCol w:w="3119"/>
        <w:gridCol w:w="2977"/>
        <w:gridCol w:w="2551"/>
      </w:tblGrid>
      <w:tr w:rsidR="00A22A67" w:rsidRPr="004C745D" w14:paraId="00492E2F" w14:textId="77777777" w:rsidTr="77491CE9">
        <w:tc>
          <w:tcPr>
            <w:tcW w:w="996" w:type="dxa"/>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A22A67" w:rsidRPr="004C745D" w:rsidRDefault="00A22A67" w:rsidP="00006C0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rPr>
              <w:t> </w:t>
            </w:r>
          </w:p>
        </w:tc>
        <w:tc>
          <w:tcPr>
            <w:tcW w:w="2977" w:type="dxa"/>
            <w:tcBorders>
              <w:top w:val="single" w:sz="6" w:space="0" w:color="auto"/>
              <w:left w:val="nil"/>
              <w:bottom w:val="single" w:sz="6" w:space="0" w:color="auto"/>
              <w:right w:val="single" w:sz="6" w:space="0" w:color="auto"/>
            </w:tcBorders>
            <w:shd w:val="clear" w:color="auto" w:fill="auto"/>
            <w:hideMark/>
          </w:tcPr>
          <w:p w14:paraId="27A7C290" w14:textId="77777777" w:rsidR="00A22A67" w:rsidRPr="00F10153" w:rsidRDefault="00A22A67" w:rsidP="00006C0D">
            <w:pPr>
              <w:spacing w:after="0" w:line="240" w:lineRule="auto"/>
              <w:jc w:val="center"/>
              <w:textAlignment w:val="baseline"/>
              <w:rPr>
                <w:rFonts w:eastAsia="Times New Roman"/>
                <w:sz w:val="24"/>
                <w:szCs w:val="24"/>
                <w:lang w:val="en-GB"/>
              </w:rPr>
            </w:pPr>
            <w:r>
              <w:rPr>
                <w:rFonts w:eastAsia="Times New Roman"/>
                <w:sz w:val="24"/>
                <w:szCs w:val="24"/>
                <w:lang w:val="en-GB"/>
              </w:rPr>
              <w:t>MONDAY</w:t>
            </w:r>
          </w:p>
        </w:tc>
        <w:tc>
          <w:tcPr>
            <w:tcW w:w="2976" w:type="dxa"/>
            <w:tcBorders>
              <w:top w:val="single" w:sz="6" w:space="0" w:color="auto"/>
              <w:left w:val="nil"/>
              <w:bottom w:val="single" w:sz="6" w:space="0" w:color="auto"/>
              <w:right w:val="single" w:sz="6" w:space="0" w:color="auto"/>
            </w:tcBorders>
            <w:shd w:val="clear" w:color="auto" w:fill="auto"/>
            <w:hideMark/>
          </w:tcPr>
          <w:p w14:paraId="4D23F217" w14:textId="77777777" w:rsidR="00A22A67" w:rsidRPr="00F10153" w:rsidRDefault="00A22A67" w:rsidP="00006C0D">
            <w:pPr>
              <w:spacing w:after="0" w:line="240" w:lineRule="auto"/>
              <w:jc w:val="center"/>
              <w:textAlignment w:val="baseline"/>
              <w:rPr>
                <w:rFonts w:eastAsia="Times New Roman"/>
                <w:sz w:val="24"/>
                <w:szCs w:val="24"/>
                <w:lang w:val="en-GB"/>
              </w:rPr>
            </w:pPr>
            <w:r>
              <w:rPr>
                <w:rFonts w:eastAsia="Times New Roman"/>
                <w:sz w:val="24"/>
                <w:szCs w:val="24"/>
                <w:lang w:val="en-GB"/>
              </w:rPr>
              <w:t>TUESDAY</w:t>
            </w:r>
          </w:p>
        </w:tc>
        <w:tc>
          <w:tcPr>
            <w:tcW w:w="3119" w:type="dxa"/>
            <w:tcBorders>
              <w:top w:val="single" w:sz="6" w:space="0" w:color="auto"/>
              <w:left w:val="nil"/>
              <w:bottom w:val="single" w:sz="4" w:space="0" w:color="auto"/>
              <w:right w:val="single" w:sz="4" w:space="0" w:color="auto"/>
            </w:tcBorders>
            <w:shd w:val="clear" w:color="auto" w:fill="auto"/>
            <w:hideMark/>
          </w:tcPr>
          <w:p w14:paraId="21E0FF51" w14:textId="77777777" w:rsidR="00A22A67" w:rsidRPr="00F10153" w:rsidRDefault="00A22A67" w:rsidP="00006C0D">
            <w:pPr>
              <w:spacing w:after="0" w:line="240" w:lineRule="auto"/>
              <w:ind w:left="105" w:right="105"/>
              <w:jc w:val="center"/>
              <w:textAlignment w:val="baseline"/>
              <w:rPr>
                <w:rFonts w:eastAsia="Times New Roman"/>
                <w:sz w:val="24"/>
                <w:szCs w:val="24"/>
              </w:rPr>
            </w:pPr>
            <w:r>
              <w:rPr>
                <w:rFonts w:eastAsia="Times New Roman"/>
                <w:sz w:val="24"/>
                <w:szCs w:val="24"/>
              </w:rPr>
              <w:t>WEDNESDAY</w:t>
            </w:r>
          </w:p>
        </w:tc>
        <w:tc>
          <w:tcPr>
            <w:tcW w:w="2977" w:type="dxa"/>
            <w:tcBorders>
              <w:top w:val="single" w:sz="6" w:space="0" w:color="auto"/>
              <w:left w:val="nil"/>
              <w:bottom w:val="single" w:sz="4" w:space="0" w:color="auto"/>
              <w:right w:val="single" w:sz="4" w:space="0" w:color="auto"/>
            </w:tcBorders>
          </w:tcPr>
          <w:p w14:paraId="1156904F" w14:textId="77777777" w:rsidR="00A22A67" w:rsidRPr="2E5939F2" w:rsidRDefault="00A22A67" w:rsidP="00006C0D">
            <w:pPr>
              <w:spacing w:after="0" w:line="240" w:lineRule="auto"/>
              <w:ind w:left="105" w:right="105"/>
              <w:jc w:val="center"/>
              <w:textAlignment w:val="baseline"/>
              <w:rPr>
                <w:rFonts w:eastAsia="Times New Roman"/>
                <w:sz w:val="24"/>
                <w:szCs w:val="24"/>
              </w:rPr>
            </w:pPr>
            <w:r>
              <w:rPr>
                <w:rFonts w:eastAsia="Times New Roman"/>
                <w:sz w:val="24"/>
                <w:szCs w:val="24"/>
              </w:rPr>
              <w:t>THURSDAY</w:t>
            </w:r>
          </w:p>
        </w:tc>
        <w:tc>
          <w:tcPr>
            <w:tcW w:w="2551" w:type="dxa"/>
            <w:tcBorders>
              <w:top w:val="single" w:sz="6" w:space="0" w:color="auto"/>
              <w:left w:val="nil"/>
              <w:bottom w:val="single" w:sz="4" w:space="0" w:color="auto"/>
              <w:right w:val="single" w:sz="4" w:space="0" w:color="auto"/>
            </w:tcBorders>
          </w:tcPr>
          <w:p w14:paraId="587A7205" w14:textId="77777777" w:rsidR="00A22A67" w:rsidRPr="2E5939F2" w:rsidRDefault="00A22A67" w:rsidP="00006C0D">
            <w:pPr>
              <w:spacing w:after="0" w:line="240" w:lineRule="auto"/>
              <w:ind w:left="105" w:right="105"/>
              <w:jc w:val="center"/>
              <w:textAlignment w:val="baseline"/>
              <w:rPr>
                <w:rFonts w:eastAsia="Times New Roman"/>
                <w:sz w:val="24"/>
                <w:szCs w:val="24"/>
              </w:rPr>
            </w:pPr>
            <w:r>
              <w:rPr>
                <w:rFonts w:eastAsia="Times New Roman"/>
                <w:sz w:val="24"/>
                <w:szCs w:val="24"/>
              </w:rPr>
              <w:t>FRIDAY</w:t>
            </w:r>
          </w:p>
        </w:tc>
      </w:tr>
      <w:tr w:rsidR="00A22A67" w:rsidRPr="004C745D" w14:paraId="7515FBB6" w14:textId="77777777" w:rsidTr="77491CE9">
        <w:trPr>
          <w:trHeight w:val="2385"/>
        </w:trPr>
        <w:tc>
          <w:tcPr>
            <w:tcW w:w="996" w:type="dxa"/>
            <w:tcBorders>
              <w:top w:val="nil"/>
              <w:left w:val="single" w:sz="6" w:space="0" w:color="auto"/>
              <w:bottom w:val="single" w:sz="6" w:space="0" w:color="auto"/>
              <w:right w:val="single" w:sz="6" w:space="0" w:color="auto"/>
            </w:tcBorders>
            <w:shd w:val="clear" w:color="auto" w:fill="auto"/>
            <w:hideMark/>
          </w:tcPr>
          <w:p w14:paraId="18FCA1ED" w14:textId="77777777" w:rsidR="00A22A67" w:rsidRPr="004C745D" w:rsidRDefault="00A22A67"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1</w:t>
            </w:r>
            <w:r w:rsidRPr="004C745D">
              <w:rPr>
                <w:rFonts w:ascii="Calibri" w:eastAsia="Times New Roman" w:hAnsi="Calibri" w:cs="Calibri"/>
                <w:sz w:val="24"/>
                <w:szCs w:val="24"/>
              </w:rPr>
              <w:t> </w:t>
            </w:r>
          </w:p>
          <w:p w14:paraId="561C6FB7" w14:textId="77777777" w:rsidR="00A22A67" w:rsidRPr="004C745D" w:rsidRDefault="00A22A67" w:rsidP="00006C0D">
            <w:pPr>
              <w:spacing w:after="0" w:line="240" w:lineRule="auto"/>
              <w:ind w:left="105" w:right="105"/>
              <w:jc w:val="center"/>
              <w:textAlignment w:val="baseline"/>
              <w:rPr>
                <w:rFonts w:ascii="Times New Roman" w:eastAsia="Times New Roman" w:hAnsi="Times New Roman" w:cs="Times New Roman"/>
                <w:sz w:val="20"/>
                <w:szCs w:val="20"/>
              </w:rPr>
            </w:pPr>
            <w:r w:rsidRPr="55AB5E2D">
              <w:rPr>
                <w:rFonts w:ascii="Calibri" w:eastAsia="Times New Roman" w:hAnsi="Calibri" w:cs="Calibri"/>
                <w:sz w:val="20"/>
                <w:szCs w:val="20"/>
                <w:lang w:val="en-GB"/>
              </w:rPr>
              <w:t>Phonics/English</w:t>
            </w:r>
            <w:r w:rsidRPr="55AB5E2D">
              <w:rPr>
                <w:rFonts w:ascii="Calibri" w:eastAsia="Times New Roman" w:hAnsi="Calibri" w:cs="Calibri"/>
                <w:sz w:val="20"/>
                <w:szCs w:val="20"/>
              </w:rPr>
              <w:t> </w:t>
            </w:r>
          </w:p>
        </w:tc>
        <w:tc>
          <w:tcPr>
            <w:tcW w:w="2977" w:type="dxa"/>
            <w:tcBorders>
              <w:top w:val="nil"/>
              <w:left w:val="nil"/>
              <w:bottom w:val="single" w:sz="6" w:space="0" w:color="auto"/>
              <w:right w:val="single" w:sz="6" w:space="0" w:color="auto"/>
            </w:tcBorders>
            <w:shd w:val="clear" w:color="auto" w:fill="auto"/>
          </w:tcPr>
          <w:p w14:paraId="790725AE" w14:textId="05ADF5C6" w:rsidR="00A22A67" w:rsidRPr="00D26661" w:rsidRDefault="55760054" w:rsidP="00006C0D">
            <w:pPr>
              <w:spacing w:after="0" w:line="240" w:lineRule="auto"/>
              <w:jc w:val="both"/>
              <w:textAlignment w:val="baseline"/>
            </w:pPr>
            <w:r w:rsidRPr="15D7FB5A">
              <w:rPr>
                <w:rFonts w:ascii="Comic Sans MS" w:eastAsia="Comic Sans MS" w:hAnsi="Comic Sans MS" w:cs="Comic Sans MS"/>
                <w:b/>
                <w:bCs/>
                <w:sz w:val="16"/>
                <w:szCs w:val="16"/>
              </w:rPr>
              <w:t>PHONICS:</w:t>
            </w:r>
          </w:p>
          <w:p w14:paraId="17FB74FA" w14:textId="79508DF8" w:rsidR="00A22A67" w:rsidRPr="00D26661" w:rsidRDefault="55760054" w:rsidP="00006C0D">
            <w:pPr>
              <w:spacing w:after="0" w:line="240" w:lineRule="auto"/>
              <w:jc w:val="both"/>
              <w:textAlignment w:val="baseline"/>
            </w:pPr>
            <w:r w:rsidRPr="15D7FB5A">
              <w:rPr>
                <w:rFonts w:ascii="Comic Sans MS" w:eastAsia="Comic Sans MS" w:hAnsi="Comic Sans MS" w:cs="Comic Sans MS"/>
                <w:sz w:val="16"/>
                <w:szCs w:val="16"/>
              </w:rPr>
              <w:t xml:space="preserve">Click on the link and ask your child to join in with the tricky word song. Second time can you pause the video and ask your child to tell you the word you have paused on? </w:t>
            </w:r>
          </w:p>
          <w:p w14:paraId="10FD3633" w14:textId="3AE95861" w:rsidR="00A22A67" w:rsidRPr="00D26661" w:rsidRDefault="55760054" w:rsidP="00006C0D">
            <w:pPr>
              <w:spacing w:after="0" w:line="240" w:lineRule="auto"/>
              <w:jc w:val="both"/>
              <w:textAlignment w:val="baseline"/>
            </w:pPr>
            <w:r w:rsidRPr="15D7FB5A">
              <w:rPr>
                <w:rFonts w:ascii="Comic Sans MS" w:eastAsia="Comic Sans MS" w:hAnsi="Comic Sans MS" w:cs="Comic Sans MS"/>
                <w:sz w:val="16"/>
                <w:szCs w:val="16"/>
              </w:rPr>
              <w:t xml:space="preserve">Extension- Can your child have a go at spelling these tricky words? </w:t>
            </w:r>
          </w:p>
          <w:p w14:paraId="34FF0194" w14:textId="684A4586" w:rsidR="00A22A67" w:rsidRPr="00D26661" w:rsidRDefault="00BC6E3A" w:rsidP="00006C0D">
            <w:pPr>
              <w:spacing w:after="0" w:line="240" w:lineRule="auto"/>
              <w:jc w:val="both"/>
              <w:textAlignment w:val="baseline"/>
            </w:pPr>
            <w:hyperlink r:id="rId7">
              <w:r w:rsidR="55760054" w:rsidRPr="15D7FB5A">
                <w:rPr>
                  <w:rStyle w:val="Hyperlink"/>
                  <w:rFonts w:ascii="Comic Sans MS" w:eastAsia="Comic Sans MS" w:hAnsi="Comic Sans MS" w:cs="Comic Sans MS"/>
                  <w:b/>
                  <w:bCs/>
                  <w:sz w:val="16"/>
                  <w:szCs w:val="16"/>
                </w:rPr>
                <w:t>https://www.youtube.com/watch?v=3NOzgR1ANc4&amp;list=PLCLKSf1kRDSRP6OCf-lm0wAr2s7Y1LfkO&amp;index=6</w:t>
              </w:r>
            </w:hyperlink>
          </w:p>
          <w:p w14:paraId="65DCC3DF" w14:textId="3A7523DE" w:rsidR="00A22A67" w:rsidRPr="00D26661" w:rsidRDefault="55760054"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7B558CD5" w14:textId="232D61C9" w:rsidR="00A22A67" w:rsidRPr="00D26661" w:rsidRDefault="55760054" w:rsidP="00006C0D">
            <w:pPr>
              <w:spacing w:after="0" w:line="240" w:lineRule="auto"/>
              <w:jc w:val="both"/>
              <w:textAlignment w:val="baseline"/>
            </w:pPr>
            <w:r w:rsidRPr="15D7FB5A">
              <w:rPr>
                <w:rFonts w:ascii="Comic Sans MS" w:eastAsia="Comic Sans MS" w:hAnsi="Comic Sans MS" w:cs="Comic Sans MS"/>
                <w:sz w:val="16"/>
                <w:szCs w:val="16"/>
              </w:rPr>
              <w:t>Explain that ‘</w:t>
            </w:r>
            <w:proofErr w:type="spellStart"/>
            <w:r w:rsidRPr="15D7FB5A">
              <w:rPr>
                <w:rFonts w:ascii="Comic Sans MS" w:eastAsia="Comic Sans MS" w:hAnsi="Comic Sans MS" w:cs="Comic Sans MS"/>
                <w:sz w:val="16"/>
                <w:szCs w:val="16"/>
              </w:rPr>
              <w:t>ew</w:t>
            </w:r>
            <w:proofErr w:type="spellEnd"/>
            <w:r w:rsidRPr="15D7FB5A">
              <w:rPr>
                <w:rFonts w:ascii="Comic Sans MS" w:eastAsia="Comic Sans MS" w:hAnsi="Comic Sans MS" w:cs="Comic Sans MS"/>
                <w:sz w:val="16"/>
                <w:szCs w:val="16"/>
              </w:rPr>
              <w:t xml:space="preserve">’ is our grapheme for this week. Watch </w:t>
            </w:r>
            <w:proofErr w:type="spellStart"/>
            <w:r w:rsidRPr="15D7FB5A">
              <w:rPr>
                <w:rFonts w:ascii="Comic Sans MS" w:eastAsia="Comic Sans MS" w:hAnsi="Comic Sans MS" w:cs="Comic Sans MS"/>
                <w:sz w:val="16"/>
                <w:szCs w:val="16"/>
              </w:rPr>
              <w:t>Mr</w:t>
            </w:r>
            <w:proofErr w:type="spellEnd"/>
            <w:r w:rsidRPr="15D7FB5A">
              <w:rPr>
                <w:rFonts w:ascii="Comic Sans MS" w:eastAsia="Comic Sans MS" w:hAnsi="Comic Sans MS" w:cs="Comic Sans MS"/>
                <w:sz w:val="16"/>
                <w:szCs w:val="16"/>
              </w:rPr>
              <w:t xml:space="preserve"> Thorne intro ‘</w:t>
            </w:r>
            <w:proofErr w:type="spellStart"/>
            <w:r w:rsidRPr="15D7FB5A">
              <w:rPr>
                <w:rFonts w:ascii="Comic Sans MS" w:eastAsia="Comic Sans MS" w:hAnsi="Comic Sans MS" w:cs="Comic Sans MS"/>
                <w:sz w:val="16"/>
                <w:szCs w:val="16"/>
              </w:rPr>
              <w:t>ew</w:t>
            </w:r>
            <w:proofErr w:type="spellEnd"/>
            <w:r w:rsidRPr="15D7FB5A">
              <w:rPr>
                <w:rFonts w:ascii="Comic Sans MS" w:eastAsia="Comic Sans MS" w:hAnsi="Comic Sans MS" w:cs="Comic Sans MS"/>
                <w:sz w:val="16"/>
                <w:szCs w:val="16"/>
              </w:rPr>
              <w:t>’</w:t>
            </w:r>
          </w:p>
          <w:p w14:paraId="30487336" w14:textId="744A72C7" w:rsidR="00A22A67" w:rsidRPr="00D26661" w:rsidRDefault="00BC6E3A" w:rsidP="00006C0D">
            <w:pPr>
              <w:spacing w:after="0" w:line="240" w:lineRule="auto"/>
              <w:jc w:val="both"/>
              <w:textAlignment w:val="baseline"/>
            </w:pPr>
            <w:hyperlink r:id="rId8">
              <w:r w:rsidR="55760054" w:rsidRPr="15D7FB5A">
                <w:rPr>
                  <w:rStyle w:val="Hyperlink"/>
                  <w:rFonts w:ascii="Comic Sans MS" w:eastAsia="Comic Sans MS" w:hAnsi="Comic Sans MS" w:cs="Comic Sans MS"/>
                  <w:b/>
                  <w:bCs/>
                  <w:sz w:val="16"/>
                  <w:szCs w:val="16"/>
                </w:rPr>
                <w:t>https://www.youtube.com/watch?v=GJL84QOnGIA</w:t>
              </w:r>
            </w:hyperlink>
          </w:p>
          <w:p w14:paraId="4BA4F553" w14:textId="4C93C5CA" w:rsidR="00A22A67" w:rsidRPr="00D26661" w:rsidRDefault="55760054" w:rsidP="00006C0D">
            <w:pPr>
              <w:spacing w:after="0" w:line="240" w:lineRule="auto"/>
              <w:jc w:val="both"/>
              <w:textAlignment w:val="baseline"/>
            </w:pPr>
            <w:r w:rsidRPr="15D7FB5A">
              <w:rPr>
                <w:rFonts w:ascii="Comic Sans MS" w:eastAsia="Comic Sans MS" w:hAnsi="Comic Sans MS" w:cs="Comic Sans MS"/>
                <w:sz w:val="16"/>
                <w:szCs w:val="16"/>
              </w:rPr>
              <w:t xml:space="preserve">Pause on the words at the end of the video and ask </w:t>
            </w:r>
            <w:proofErr w:type="gramStart"/>
            <w:r w:rsidRPr="15D7FB5A">
              <w:rPr>
                <w:rFonts w:ascii="Comic Sans MS" w:eastAsia="Comic Sans MS" w:hAnsi="Comic Sans MS" w:cs="Comic Sans MS"/>
                <w:sz w:val="16"/>
                <w:szCs w:val="16"/>
              </w:rPr>
              <w:t>your</w:t>
            </w:r>
            <w:proofErr w:type="gramEnd"/>
            <w:r w:rsidRPr="15D7FB5A">
              <w:rPr>
                <w:rFonts w:ascii="Comic Sans MS" w:eastAsia="Comic Sans MS" w:hAnsi="Comic Sans MS" w:cs="Comic Sans MS"/>
                <w:sz w:val="16"/>
                <w:szCs w:val="16"/>
              </w:rPr>
              <w:t xml:space="preserve"> to use their robot arms to segment and blend. </w:t>
            </w:r>
          </w:p>
          <w:p w14:paraId="4934BAA6" w14:textId="75D45942" w:rsidR="00A22A67" w:rsidRPr="00D26661" w:rsidRDefault="55760054" w:rsidP="00006C0D">
            <w:pPr>
              <w:spacing w:after="0" w:line="240" w:lineRule="auto"/>
              <w:jc w:val="both"/>
              <w:textAlignment w:val="baseline"/>
            </w:pPr>
            <w:proofErr w:type="spellStart"/>
            <w:r w:rsidRPr="15D7FB5A">
              <w:rPr>
                <w:rFonts w:ascii="Comic Sans MS" w:eastAsia="Comic Sans MS" w:hAnsi="Comic Sans MS" w:cs="Comic Sans MS"/>
                <w:sz w:val="16"/>
                <w:szCs w:val="16"/>
              </w:rPr>
              <w:t>E.g</w:t>
            </w:r>
            <w:proofErr w:type="spellEnd"/>
            <w:r w:rsidRPr="15D7FB5A">
              <w:rPr>
                <w:rFonts w:ascii="Comic Sans MS" w:eastAsia="Comic Sans MS" w:hAnsi="Comic Sans MS" w:cs="Comic Sans MS"/>
                <w:sz w:val="16"/>
                <w:szCs w:val="16"/>
              </w:rPr>
              <w:t xml:space="preserve">    </w:t>
            </w:r>
            <w:proofErr w:type="spellStart"/>
            <w:r w:rsidRPr="15D7FB5A">
              <w:rPr>
                <w:rFonts w:ascii="Comic Sans MS" w:eastAsia="Comic Sans MS" w:hAnsi="Comic Sans MS" w:cs="Comic Sans MS"/>
                <w:sz w:val="16"/>
                <w:szCs w:val="16"/>
              </w:rPr>
              <w:t>sh</w:t>
            </w:r>
            <w:proofErr w:type="spellEnd"/>
            <w:r w:rsidRPr="15D7FB5A">
              <w:rPr>
                <w:rFonts w:ascii="Comic Sans MS" w:eastAsia="Comic Sans MS" w:hAnsi="Comic Sans MS" w:cs="Comic Sans MS"/>
                <w:sz w:val="16"/>
                <w:szCs w:val="16"/>
              </w:rPr>
              <w:t>-r-</w:t>
            </w:r>
            <w:proofErr w:type="spellStart"/>
            <w:r w:rsidRPr="15D7FB5A">
              <w:rPr>
                <w:rFonts w:ascii="Comic Sans MS" w:eastAsia="Comic Sans MS" w:hAnsi="Comic Sans MS" w:cs="Comic Sans MS"/>
                <w:sz w:val="16"/>
                <w:szCs w:val="16"/>
              </w:rPr>
              <w:t>ew</w:t>
            </w:r>
            <w:proofErr w:type="spellEnd"/>
          </w:p>
          <w:p w14:paraId="5A42E950" w14:textId="19008CD1" w:rsidR="55760054" w:rsidRDefault="55760054" w:rsidP="77491CE9">
            <w:pPr>
              <w:spacing w:after="0" w:line="240" w:lineRule="auto"/>
              <w:jc w:val="both"/>
            </w:pPr>
            <w:r w:rsidRPr="77491CE9">
              <w:rPr>
                <w:rFonts w:ascii="Comic Sans MS" w:eastAsia="Comic Sans MS" w:hAnsi="Comic Sans MS" w:cs="Comic Sans MS"/>
                <w:sz w:val="16"/>
                <w:szCs w:val="16"/>
              </w:rPr>
              <w:t>Ask your child to use their finger to write one of the words on your back.</w:t>
            </w:r>
          </w:p>
          <w:p w14:paraId="58180D93" w14:textId="27E34AB8" w:rsidR="00A22A67" w:rsidRPr="00D26661" w:rsidRDefault="7FB652C4" w:rsidP="00006C0D">
            <w:pPr>
              <w:spacing w:after="0" w:line="240" w:lineRule="auto"/>
              <w:jc w:val="both"/>
              <w:textAlignment w:val="baseline"/>
            </w:pPr>
            <w:r w:rsidRPr="15D7FB5A">
              <w:rPr>
                <w:rFonts w:ascii="Comic Sans MS" w:eastAsia="Comic Sans MS" w:hAnsi="Comic Sans MS" w:cs="Comic Sans MS"/>
                <w:b/>
                <w:bCs/>
                <w:sz w:val="16"/>
                <w:szCs w:val="16"/>
              </w:rPr>
              <w:t>ENGLISH:</w:t>
            </w:r>
          </w:p>
          <w:p w14:paraId="5A39BBE3" w14:textId="6D418550" w:rsidR="00A22A67" w:rsidRPr="00D26661" w:rsidRDefault="7FB652C4" w:rsidP="15D7FB5A">
            <w:pPr>
              <w:spacing w:after="0" w:line="240" w:lineRule="auto"/>
              <w:jc w:val="both"/>
              <w:textAlignment w:val="baseline"/>
            </w:pPr>
            <w:r w:rsidRPr="15D7FB5A">
              <w:rPr>
                <w:rFonts w:ascii="Comic Sans MS" w:eastAsia="Comic Sans MS" w:hAnsi="Comic Sans MS" w:cs="Comic Sans MS"/>
                <w:sz w:val="16"/>
                <w:szCs w:val="16"/>
              </w:rPr>
              <w:t xml:space="preserve">Explain to </w:t>
            </w:r>
            <w:proofErr w:type="spellStart"/>
            <w:r w:rsidRPr="15D7FB5A">
              <w:rPr>
                <w:rFonts w:ascii="Comic Sans MS" w:eastAsia="Comic Sans MS" w:hAnsi="Comic Sans MS" w:cs="Comic Sans MS"/>
                <w:sz w:val="16"/>
                <w:szCs w:val="16"/>
              </w:rPr>
              <w:t>chn</w:t>
            </w:r>
            <w:proofErr w:type="spellEnd"/>
            <w:r w:rsidRPr="15D7FB5A">
              <w:rPr>
                <w:rFonts w:ascii="Comic Sans MS" w:eastAsia="Comic Sans MS" w:hAnsi="Comic Sans MS" w:cs="Comic Sans MS"/>
                <w:sz w:val="16"/>
                <w:szCs w:val="16"/>
              </w:rPr>
              <w:t xml:space="preserve"> that the sentence </w:t>
            </w:r>
            <w:r w:rsidRPr="15D7FB5A">
              <w:rPr>
                <w:rFonts w:ascii="Comic Sans MS" w:eastAsia="Comic Sans MS" w:hAnsi="Comic Sans MS" w:cs="Comic Sans MS"/>
                <w:b/>
                <w:bCs/>
                <w:i/>
                <w:iCs/>
                <w:sz w:val="16"/>
                <w:szCs w:val="16"/>
              </w:rPr>
              <w:t xml:space="preserve">Don’t Let the Pigeon Stay up Late! </w:t>
            </w:r>
            <w:proofErr w:type="gramStart"/>
            <w:r w:rsidRPr="15D7FB5A">
              <w:rPr>
                <w:rFonts w:ascii="Comic Sans MS" w:eastAsia="Comic Sans MS" w:hAnsi="Comic Sans MS" w:cs="Comic Sans MS"/>
                <w:sz w:val="16"/>
                <w:szCs w:val="16"/>
              </w:rPr>
              <w:t>is</w:t>
            </w:r>
            <w:proofErr w:type="gramEnd"/>
            <w:r w:rsidRPr="15D7FB5A">
              <w:rPr>
                <w:rFonts w:ascii="Comic Sans MS" w:eastAsia="Comic Sans MS" w:hAnsi="Comic Sans MS" w:cs="Comic Sans MS"/>
                <w:sz w:val="16"/>
                <w:szCs w:val="16"/>
              </w:rPr>
              <w:t xml:space="preserve"> an </w:t>
            </w:r>
            <w:r w:rsidRPr="15D7FB5A">
              <w:rPr>
                <w:rFonts w:ascii="Comic Sans MS" w:eastAsia="Comic Sans MS" w:hAnsi="Comic Sans MS" w:cs="Comic Sans MS"/>
                <w:sz w:val="16"/>
                <w:szCs w:val="16"/>
                <w:u w:val="single"/>
              </w:rPr>
              <w:t>instruction</w:t>
            </w:r>
            <w:r w:rsidRPr="15D7FB5A">
              <w:rPr>
                <w:rFonts w:ascii="Comic Sans MS" w:eastAsia="Comic Sans MS" w:hAnsi="Comic Sans MS" w:cs="Comic Sans MS"/>
                <w:sz w:val="16"/>
                <w:szCs w:val="16"/>
              </w:rPr>
              <w:t xml:space="preserve">. This sentence is telling you </w:t>
            </w:r>
            <w:r w:rsidRPr="15D7FB5A">
              <w:rPr>
                <w:rFonts w:ascii="Comic Sans MS" w:eastAsia="Comic Sans MS" w:hAnsi="Comic Sans MS" w:cs="Comic Sans MS"/>
                <w:sz w:val="16"/>
                <w:szCs w:val="16"/>
                <w:u w:val="single"/>
              </w:rPr>
              <w:t>not</w:t>
            </w:r>
            <w:r w:rsidRPr="15D7FB5A">
              <w:rPr>
                <w:rFonts w:ascii="Comic Sans MS" w:eastAsia="Comic Sans MS" w:hAnsi="Comic Sans MS" w:cs="Comic Sans MS"/>
                <w:sz w:val="16"/>
                <w:szCs w:val="16"/>
              </w:rPr>
              <w:t xml:space="preserve"> to do something but instructions also often tell you to do something or </w:t>
            </w:r>
            <w:r w:rsidRPr="15D7FB5A">
              <w:rPr>
                <w:rFonts w:ascii="Comic Sans MS" w:eastAsia="Comic Sans MS" w:hAnsi="Comic Sans MS" w:cs="Comic Sans MS"/>
                <w:sz w:val="16"/>
                <w:szCs w:val="16"/>
                <w:u w:val="single"/>
              </w:rPr>
              <w:t>how</w:t>
            </w:r>
            <w:r w:rsidRPr="15D7FB5A">
              <w:rPr>
                <w:rFonts w:ascii="Comic Sans MS" w:eastAsia="Comic Sans MS" w:hAnsi="Comic Sans MS" w:cs="Comic Sans MS"/>
                <w:sz w:val="16"/>
                <w:szCs w:val="16"/>
              </w:rPr>
              <w:t xml:space="preserve"> to do something. Say that we will play a game using instructions: Play a game similar to </w:t>
            </w:r>
            <w:r w:rsidRPr="15D7FB5A">
              <w:rPr>
                <w:rFonts w:ascii="Comic Sans MS" w:eastAsia="Comic Sans MS" w:hAnsi="Comic Sans MS" w:cs="Comic Sans MS"/>
                <w:i/>
                <w:iCs/>
                <w:sz w:val="16"/>
                <w:szCs w:val="16"/>
              </w:rPr>
              <w:t>Simon Says</w:t>
            </w:r>
            <w:r w:rsidRPr="15D7FB5A">
              <w:rPr>
                <w:rFonts w:ascii="Comic Sans MS" w:eastAsia="Comic Sans MS" w:hAnsi="Comic Sans MS" w:cs="Comic Sans MS"/>
                <w:sz w:val="16"/>
                <w:szCs w:val="16"/>
              </w:rPr>
              <w:t xml:space="preserve">, only switch rules round, i.e. Your child follows instruction when you say ‘Jump 3 times’ etc., but don’t do it when you say ‘Simon says jump...’ </w:t>
            </w:r>
            <w:proofErr w:type="spellStart"/>
            <w:r w:rsidRPr="15D7FB5A">
              <w:rPr>
                <w:rFonts w:ascii="Comic Sans MS" w:eastAsia="Comic Sans MS" w:hAnsi="Comic Sans MS" w:cs="Comic Sans MS"/>
                <w:sz w:val="16"/>
                <w:szCs w:val="16"/>
              </w:rPr>
              <w:t>Emphasise</w:t>
            </w:r>
            <w:proofErr w:type="spellEnd"/>
            <w:r w:rsidRPr="15D7FB5A">
              <w:rPr>
                <w:rFonts w:ascii="Comic Sans MS" w:eastAsia="Comic Sans MS" w:hAnsi="Comic Sans MS" w:cs="Comic Sans MS"/>
                <w:sz w:val="16"/>
                <w:szCs w:val="16"/>
              </w:rPr>
              <w:t xml:space="preserve"> the verb. Explain </w:t>
            </w:r>
            <w:r w:rsidRPr="15D7FB5A">
              <w:rPr>
                <w:rFonts w:ascii="Comic Sans MS" w:eastAsia="Comic Sans MS" w:hAnsi="Comic Sans MS" w:cs="Comic Sans MS"/>
                <w:sz w:val="16"/>
                <w:szCs w:val="16"/>
              </w:rPr>
              <w:lastRenderedPageBreak/>
              <w:t>that the doing word is a verb. Can they tell you any verbs? Make a list together</w:t>
            </w:r>
          </w:p>
        </w:tc>
        <w:tc>
          <w:tcPr>
            <w:tcW w:w="2976" w:type="dxa"/>
            <w:tcBorders>
              <w:top w:val="nil"/>
              <w:left w:val="nil"/>
              <w:bottom w:val="single" w:sz="6" w:space="0" w:color="auto"/>
              <w:right w:val="single" w:sz="6" w:space="0" w:color="auto"/>
            </w:tcBorders>
            <w:shd w:val="clear" w:color="auto" w:fill="auto"/>
          </w:tcPr>
          <w:p w14:paraId="72CB040A" w14:textId="64E73235" w:rsidR="00A22A67" w:rsidRPr="00E572D2" w:rsidRDefault="00A22A67" w:rsidP="15D7FB5A">
            <w:pPr>
              <w:spacing w:after="0" w:line="240" w:lineRule="auto"/>
              <w:jc w:val="both"/>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lastRenderedPageBreak/>
              <w:t xml:space="preserve"> </w:t>
            </w:r>
            <w:r w:rsidR="221BBA13" w:rsidRPr="15D7FB5A">
              <w:rPr>
                <w:rFonts w:ascii="Comic Sans MS" w:eastAsia="Comic Sans MS" w:hAnsi="Comic Sans MS" w:cs="Comic Sans MS"/>
                <w:b/>
                <w:bCs/>
                <w:sz w:val="16"/>
                <w:szCs w:val="16"/>
              </w:rPr>
              <w:t>PHONICS:</w:t>
            </w:r>
          </w:p>
          <w:p w14:paraId="7195F1C1" w14:textId="6508F543" w:rsidR="00A22A67" w:rsidRPr="00E572D2" w:rsidRDefault="00BC6E3A" w:rsidP="00006C0D">
            <w:pPr>
              <w:spacing w:after="0" w:line="240" w:lineRule="auto"/>
              <w:jc w:val="both"/>
              <w:textAlignment w:val="baseline"/>
            </w:pPr>
            <w:hyperlink r:id="rId9">
              <w:r w:rsidR="221BBA13" w:rsidRPr="15D7FB5A">
                <w:rPr>
                  <w:rStyle w:val="Hyperlink"/>
                  <w:rFonts w:ascii="Comic Sans MS" w:eastAsia="Comic Sans MS" w:hAnsi="Comic Sans MS" w:cs="Comic Sans MS"/>
                  <w:b/>
                  <w:bCs/>
                  <w:sz w:val="16"/>
                  <w:szCs w:val="16"/>
                </w:rPr>
                <w:t>https://www.youtube.com/watch?v=3NOzgR1ANc4&amp;list=PLCLKSf1kRDSRP6OCf-lm0wAr2s7Y1LfkO&amp;index=6</w:t>
              </w:r>
            </w:hyperlink>
          </w:p>
          <w:p w14:paraId="4F495193" w14:textId="6CB6BC37" w:rsidR="00A22A67" w:rsidRPr="00E572D2" w:rsidRDefault="221BBA13"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7F8FB26D" w14:textId="6642F2C0"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Join in with the tricky word song again. Ask your child to think of sentences which use these words. EXT- Write a sentence which use these tricky words.</w:t>
            </w:r>
          </w:p>
          <w:p w14:paraId="46C5A435" w14:textId="20CF254D"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Watch Geraldine the Giraffe learning about </w:t>
            </w:r>
            <w:proofErr w:type="spellStart"/>
            <w:r w:rsidRPr="15D7FB5A">
              <w:rPr>
                <w:rFonts w:ascii="Comic Sans MS" w:eastAsia="Comic Sans MS" w:hAnsi="Comic Sans MS" w:cs="Comic Sans MS"/>
                <w:sz w:val="16"/>
                <w:szCs w:val="16"/>
              </w:rPr>
              <w:t>ew</w:t>
            </w:r>
            <w:proofErr w:type="spellEnd"/>
            <w:r w:rsidRPr="15D7FB5A">
              <w:rPr>
                <w:rFonts w:ascii="Comic Sans MS" w:eastAsia="Comic Sans MS" w:hAnsi="Comic Sans MS" w:cs="Comic Sans MS"/>
                <w:sz w:val="16"/>
                <w:szCs w:val="16"/>
              </w:rPr>
              <w:t xml:space="preserve">. </w:t>
            </w:r>
          </w:p>
          <w:p w14:paraId="5161FF35" w14:textId="6968B210" w:rsidR="00A22A67" w:rsidRPr="00E572D2" w:rsidRDefault="00BC6E3A" w:rsidP="00006C0D">
            <w:pPr>
              <w:spacing w:after="0" w:line="240" w:lineRule="auto"/>
              <w:jc w:val="both"/>
              <w:textAlignment w:val="baseline"/>
            </w:pPr>
            <w:hyperlink r:id="rId10">
              <w:r w:rsidR="221BBA13" w:rsidRPr="15D7FB5A">
                <w:rPr>
                  <w:rStyle w:val="Hyperlink"/>
                  <w:rFonts w:ascii="Comic Sans MS" w:eastAsia="Comic Sans MS" w:hAnsi="Comic Sans MS" w:cs="Comic Sans MS"/>
                  <w:b/>
                  <w:bCs/>
                  <w:sz w:val="16"/>
                  <w:szCs w:val="16"/>
                </w:rPr>
                <w:t>https://www.youtube.com/watch?v=ZojmFjUAGh4</w:t>
              </w:r>
            </w:hyperlink>
          </w:p>
          <w:p w14:paraId="22D70F4A" w14:textId="0CC6ADE3" w:rsidR="00A22A67" w:rsidRPr="00E572D2" w:rsidRDefault="221BBA13"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5339C401" w14:textId="43A4AC49"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Write the words:</w:t>
            </w:r>
          </w:p>
          <w:p w14:paraId="153E78B7" w14:textId="7224BED9"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New    phew    grew   blew</w:t>
            </w:r>
          </w:p>
          <w:p w14:paraId="6AD8BC02" w14:textId="73A33967"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5EC7ED4C" w14:textId="3F7E5B8B" w:rsidR="00A22A67" w:rsidRPr="00E572D2" w:rsidRDefault="221BBA13" w:rsidP="00006C0D">
            <w:pPr>
              <w:spacing w:after="0" w:line="240" w:lineRule="auto"/>
              <w:jc w:val="both"/>
              <w:textAlignment w:val="baseline"/>
            </w:pPr>
            <w:r w:rsidRPr="77491CE9">
              <w:rPr>
                <w:rFonts w:ascii="Comic Sans MS" w:eastAsia="Comic Sans MS" w:hAnsi="Comic Sans MS" w:cs="Comic Sans MS"/>
                <w:sz w:val="16"/>
                <w:szCs w:val="16"/>
              </w:rPr>
              <w:t xml:space="preserve">Ask your child the ‘Rainbow Write’ Trace over the words with different </w:t>
            </w:r>
            <w:proofErr w:type="spellStart"/>
            <w:r w:rsidRPr="77491CE9">
              <w:rPr>
                <w:rFonts w:ascii="Comic Sans MS" w:eastAsia="Comic Sans MS" w:hAnsi="Comic Sans MS" w:cs="Comic Sans MS"/>
                <w:sz w:val="16"/>
                <w:szCs w:val="16"/>
              </w:rPr>
              <w:t>coloured</w:t>
            </w:r>
            <w:proofErr w:type="spellEnd"/>
            <w:r w:rsidRPr="77491CE9">
              <w:rPr>
                <w:rFonts w:ascii="Comic Sans MS" w:eastAsia="Comic Sans MS" w:hAnsi="Comic Sans MS" w:cs="Comic Sans MS"/>
                <w:sz w:val="16"/>
                <w:szCs w:val="16"/>
              </w:rPr>
              <w:t xml:space="preserve"> crayons again and again. Can they add sausage and peas underneath? </w:t>
            </w:r>
          </w:p>
          <w:p w14:paraId="23D5F3D9" w14:textId="5FD90DDD" w:rsidR="09A7E1CC" w:rsidRDefault="09A7E1CC" w:rsidP="77491CE9">
            <w:pPr>
              <w:spacing w:after="0" w:line="240" w:lineRule="auto"/>
              <w:jc w:val="both"/>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Play Phonics Galaxy Bingo on </w:t>
            </w:r>
            <w:proofErr w:type="spellStart"/>
            <w:r w:rsidRPr="77491CE9">
              <w:rPr>
                <w:rFonts w:ascii="Comic Sans MS" w:eastAsia="Comic Sans MS" w:hAnsi="Comic Sans MS" w:cs="Comic Sans MS"/>
                <w:sz w:val="16"/>
                <w:szCs w:val="16"/>
              </w:rPr>
              <w:t>Twinkl</w:t>
            </w:r>
            <w:proofErr w:type="spellEnd"/>
            <w:r w:rsidRPr="77491CE9">
              <w:rPr>
                <w:rFonts w:ascii="Comic Sans MS" w:eastAsia="Comic Sans MS" w:hAnsi="Comic Sans MS" w:cs="Comic Sans MS"/>
                <w:sz w:val="16"/>
                <w:szCs w:val="16"/>
              </w:rPr>
              <w:t xml:space="preserve"> Go</w:t>
            </w:r>
          </w:p>
          <w:p w14:paraId="51F4B8E4" w14:textId="48144BD8" w:rsidR="09A7E1CC" w:rsidRDefault="00BC6E3A" w:rsidP="77491CE9">
            <w:pPr>
              <w:spacing w:after="0" w:line="240" w:lineRule="auto"/>
              <w:jc w:val="both"/>
              <w:rPr>
                <w:rFonts w:ascii="Comic Sans MS" w:eastAsia="Comic Sans MS" w:hAnsi="Comic Sans MS" w:cs="Comic Sans MS"/>
                <w:sz w:val="16"/>
                <w:szCs w:val="16"/>
              </w:rPr>
            </w:pPr>
            <w:hyperlink r:id="rId11">
              <w:r w:rsidR="09A7E1CC" w:rsidRPr="77491CE9">
                <w:rPr>
                  <w:rStyle w:val="Hyperlink"/>
                  <w:rFonts w:ascii="Comic Sans MS" w:eastAsia="Comic Sans MS" w:hAnsi="Comic Sans MS" w:cs="Comic Sans MS"/>
                  <w:sz w:val="16"/>
                  <w:szCs w:val="16"/>
                </w:rPr>
                <w:t>www.twinkl.co.uk/share</w:t>
              </w:r>
            </w:hyperlink>
          </w:p>
          <w:p w14:paraId="7F43F6B0" w14:textId="06D817BE" w:rsidR="09A7E1CC" w:rsidRDefault="09A7E1CC" w:rsidP="77491CE9">
            <w:pPr>
              <w:spacing w:after="0" w:line="240" w:lineRule="auto"/>
              <w:jc w:val="both"/>
              <w:rPr>
                <w:rFonts w:ascii="Comic Sans MS" w:eastAsia="Comic Sans MS" w:hAnsi="Comic Sans MS" w:cs="Comic Sans MS"/>
                <w:sz w:val="16"/>
                <w:szCs w:val="16"/>
              </w:rPr>
            </w:pPr>
            <w:r w:rsidRPr="77491CE9">
              <w:rPr>
                <w:rFonts w:ascii="Comic Sans MS" w:eastAsia="Comic Sans MS" w:hAnsi="Comic Sans MS" w:cs="Comic Sans MS"/>
                <w:sz w:val="16"/>
                <w:szCs w:val="16"/>
              </w:rPr>
              <w:t>Code NE9321</w:t>
            </w:r>
          </w:p>
          <w:p w14:paraId="41105448" w14:textId="2AE09801" w:rsidR="00A22A67" w:rsidRPr="00E572D2" w:rsidRDefault="221BBA13" w:rsidP="00006C0D">
            <w:pPr>
              <w:spacing w:after="0" w:line="240" w:lineRule="auto"/>
              <w:jc w:val="both"/>
              <w:textAlignment w:val="baseline"/>
            </w:pPr>
            <w:r w:rsidRPr="15D7FB5A">
              <w:rPr>
                <w:rFonts w:ascii="Comic Sans MS" w:eastAsia="Comic Sans MS" w:hAnsi="Comic Sans MS" w:cs="Comic Sans MS"/>
                <w:b/>
                <w:bCs/>
                <w:sz w:val="16"/>
                <w:szCs w:val="16"/>
              </w:rPr>
              <w:t>ENGLISH:</w:t>
            </w:r>
          </w:p>
          <w:p w14:paraId="14751A1E" w14:textId="7E5D5A2A"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Recap yesterday’s learning. What is a verb? Look at the power point together. </w:t>
            </w:r>
          </w:p>
          <w:p w14:paraId="09A15A3A" w14:textId="5E43491A"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 </w:t>
            </w:r>
            <w:hyperlink r:id="rId12">
              <w:r w:rsidRPr="15D7FB5A">
                <w:rPr>
                  <w:rStyle w:val="Hyperlink"/>
                  <w:rFonts w:ascii="Comic Sans MS" w:eastAsia="Comic Sans MS" w:hAnsi="Comic Sans MS" w:cs="Comic Sans MS"/>
                  <w:sz w:val="16"/>
                  <w:szCs w:val="16"/>
                </w:rPr>
                <w:t>https://www.twinkl.co.uk/resource/t-l-4871-verbs-powerpoint</w:t>
              </w:r>
            </w:hyperlink>
          </w:p>
          <w:p w14:paraId="5531D4D5" w14:textId="23D2D3B7"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1F150E98" w14:textId="07824FDB"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Ask your child to think of some instructions for the Pigeon at bedtime. </w:t>
            </w:r>
          </w:p>
          <w:p w14:paraId="16162DFA" w14:textId="0A8CEB69"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36937DC7" w14:textId="0483FFB2"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E.g.  Brush your teeth</w:t>
            </w:r>
          </w:p>
          <w:p w14:paraId="2B64A2D3" w14:textId="32556385"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lastRenderedPageBreak/>
              <w:t xml:space="preserve">        Read a book</w:t>
            </w:r>
          </w:p>
          <w:p w14:paraId="5127F1D4" w14:textId="0C1528EB" w:rsidR="00A22A67" w:rsidRPr="00E572D2" w:rsidRDefault="221BBA13" w:rsidP="00006C0D">
            <w:pPr>
              <w:spacing w:after="0" w:line="240" w:lineRule="auto"/>
              <w:jc w:val="both"/>
              <w:textAlignment w:val="baseline"/>
            </w:pPr>
            <w:r w:rsidRPr="15D7FB5A">
              <w:rPr>
                <w:rFonts w:ascii="Comic Sans MS" w:eastAsia="Comic Sans MS" w:hAnsi="Comic Sans MS" w:cs="Comic Sans MS"/>
                <w:sz w:val="16"/>
                <w:szCs w:val="16"/>
              </w:rPr>
              <w:t xml:space="preserve">       Drink some milk.</w:t>
            </w:r>
          </w:p>
          <w:p w14:paraId="29D6B04F" w14:textId="16DF5522" w:rsidR="00A22A67" w:rsidRPr="00E572D2" w:rsidRDefault="221BBA13" w:rsidP="15D7FB5A">
            <w:pPr>
              <w:spacing w:after="0" w:line="240" w:lineRule="auto"/>
              <w:jc w:val="both"/>
              <w:textAlignment w:val="baseline"/>
            </w:pPr>
            <w:r w:rsidRPr="15D7FB5A">
              <w:rPr>
                <w:rFonts w:ascii="Comic Sans MS" w:eastAsia="Comic Sans MS" w:hAnsi="Comic Sans MS" w:cs="Comic Sans MS"/>
                <w:sz w:val="16"/>
                <w:szCs w:val="16"/>
              </w:rPr>
              <w:t xml:space="preserve">If you want to </w:t>
            </w:r>
            <w:proofErr w:type="spellStart"/>
            <w:r w:rsidRPr="15D7FB5A">
              <w:rPr>
                <w:rFonts w:ascii="Comic Sans MS" w:eastAsia="Comic Sans MS" w:hAnsi="Comic Sans MS" w:cs="Comic Sans MS"/>
                <w:sz w:val="16"/>
                <w:szCs w:val="16"/>
              </w:rPr>
              <w:t>ext</w:t>
            </w:r>
            <w:proofErr w:type="spellEnd"/>
            <w:r w:rsidRPr="15D7FB5A">
              <w:rPr>
                <w:rFonts w:ascii="Comic Sans MS" w:eastAsia="Comic Sans MS" w:hAnsi="Comic Sans MS" w:cs="Comic Sans MS"/>
                <w:sz w:val="16"/>
                <w:szCs w:val="16"/>
              </w:rPr>
              <w:t xml:space="preserve"> this further ask your child to add an adjective. </w:t>
            </w:r>
            <w:proofErr w:type="spellStart"/>
            <w:r w:rsidRPr="15D7FB5A">
              <w:rPr>
                <w:rFonts w:ascii="Comic Sans MS" w:eastAsia="Comic Sans MS" w:hAnsi="Comic Sans MS" w:cs="Comic Sans MS"/>
                <w:sz w:val="16"/>
                <w:szCs w:val="16"/>
              </w:rPr>
              <w:t>E.g</w:t>
            </w:r>
            <w:proofErr w:type="spellEnd"/>
            <w:r w:rsidRPr="15D7FB5A">
              <w:rPr>
                <w:rFonts w:ascii="Comic Sans MS" w:eastAsia="Comic Sans MS" w:hAnsi="Comic Sans MS" w:cs="Comic Sans MS"/>
                <w:sz w:val="16"/>
                <w:szCs w:val="16"/>
              </w:rPr>
              <w:t xml:space="preserve"> Drink your yummy milk.</w:t>
            </w:r>
          </w:p>
        </w:tc>
        <w:tc>
          <w:tcPr>
            <w:tcW w:w="3119" w:type="dxa"/>
            <w:tcBorders>
              <w:top w:val="single" w:sz="4" w:space="0" w:color="auto"/>
              <w:bottom w:val="single" w:sz="4" w:space="0" w:color="auto"/>
              <w:right w:val="single" w:sz="4" w:space="0" w:color="auto"/>
            </w:tcBorders>
            <w:vAlign w:val="center"/>
            <w:hideMark/>
          </w:tcPr>
          <w:p w14:paraId="6209243D" w14:textId="00A1D203" w:rsidR="00A22A67" w:rsidRPr="003521A3" w:rsidRDefault="46ABC609" w:rsidP="00006C0D">
            <w:pPr>
              <w:spacing w:after="0" w:line="240" w:lineRule="auto"/>
              <w:jc w:val="both"/>
              <w:textAlignment w:val="baseline"/>
            </w:pPr>
            <w:r w:rsidRPr="15D7FB5A">
              <w:rPr>
                <w:rFonts w:ascii="Comic Sans MS" w:eastAsia="Comic Sans MS" w:hAnsi="Comic Sans MS" w:cs="Comic Sans MS"/>
                <w:b/>
                <w:bCs/>
                <w:sz w:val="16"/>
                <w:szCs w:val="16"/>
              </w:rPr>
              <w:lastRenderedPageBreak/>
              <w:t>P</w:t>
            </w:r>
            <w:r w:rsidR="4DDB15FD" w:rsidRPr="15D7FB5A">
              <w:rPr>
                <w:rFonts w:ascii="Comic Sans MS" w:eastAsia="Comic Sans MS" w:hAnsi="Comic Sans MS" w:cs="Comic Sans MS"/>
                <w:b/>
                <w:bCs/>
                <w:sz w:val="16"/>
                <w:szCs w:val="16"/>
              </w:rPr>
              <w:t>HONICS:</w:t>
            </w:r>
          </w:p>
          <w:p w14:paraId="54BA3168" w14:textId="0E935CA6" w:rsidR="00A22A67" w:rsidRPr="003521A3"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77EC0D41" w14:textId="2FE32102" w:rsidR="00A22A67" w:rsidRPr="003521A3" w:rsidRDefault="00BC6E3A" w:rsidP="00006C0D">
            <w:pPr>
              <w:spacing w:after="0" w:line="240" w:lineRule="auto"/>
              <w:jc w:val="both"/>
              <w:textAlignment w:val="baseline"/>
            </w:pPr>
            <w:hyperlink r:id="rId13">
              <w:r w:rsidR="4DDB15FD" w:rsidRPr="15D7FB5A">
                <w:rPr>
                  <w:rStyle w:val="Hyperlink"/>
                  <w:rFonts w:ascii="Comic Sans MS" w:eastAsia="Comic Sans MS" w:hAnsi="Comic Sans MS" w:cs="Comic Sans MS"/>
                  <w:b/>
                  <w:bCs/>
                  <w:sz w:val="16"/>
                  <w:szCs w:val="16"/>
                </w:rPr>
                <w:t>https://www.youtube.com/watch?v=3NOzgR1ANc4&amp;list=PLCLKSf1kRDSRP6OCf-lm0wAr2s7Y1LfkO&amp;index=6</w:t>
              </w:r>
            </w:hyperlink>
          </w:p>
          <w:p w14:paraId="64BD9255" w14:textId="231C6650" w:rsidR="00A22A67" w:rsidRPr="003521A3"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31B1240E" w14:textId="3BB8CCEE" w:rsidR="00A22A67" w:rsidRPr="003521A3" w:rsidRDefault="4DDB15FD" w:rsidP="00006C0D">
            <w:pPr>
              <w:spacing w:after="0" w:line="240" w:lineRule="auto"/>
              <w:jc w:val="both"/>
              <w:textAlignment w:val="baseline"/>
            </w:pPr>
            <w:r w:rsidRPr="15D7FB5A">
              <w:rPr>
                <w:rFonts w:ascii="Comic Sans MS" w:eastAsia="Comic Sans MS" w:hAnsi="Comic Sans MS" w:cs="Comic Sans MS"/>
                <w:sz w:val="16"/>
                <w:szCs w:val="16"/>
              </w:rPr>
              <w:t>Write the tricky words on pieces of paper and hide in a room or around the house for your child to find and read to you.</w:t>
            </w:r>
          </w:p>
          <w:p w14:paraId="3DEC8D79" w14:textId="272B3809" w:rsidR="00A22A67" w:rsidRPr="003521A3"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Log into phonicsplay.com. Username jan21 Password home and play buried reassure –Phase 5- </w:t>
            </w:r>
            <w:proofErr w:type="spellStart"/>
            <w:r w:rsidRPr="15D7FB5A">
              <w:rPr>
                <w:rFonts w:ascii="Comic Sans MS" w:eastAsia="Comic Sans MS" w:hAnsi="Comic Sans MS" w:cs="Comic Sans MS"/>
                <w:sz w:val="16"/>
                <w:szCs w:val="16"/>
              </w:rPr>
              <w:t>ew</w:t>
            </w:r>
            <w:proofErr w:type="spellEnd"/>
            <w:r w:rsidRPr="15D7FB5A">
              <w:rPr>
                <w:rFonts w:ascii="Comic Sans MS" w:eastAsia="Comic Sans MS" w:hAnsi="Comic Sans MS" w:cs="Comic Sans MS"/>
                <w:sz w:val="16"/>
                <w:szCs w:val="16"/>
              </w:rPr>
              <w:t xml:space="preserve"> </w:t>
            </w:r>
          </w:p>
          <w:p w14:paraId="465C6659" w14:textId="663B1749" w:rsidR="00A22A67" w:rsidRPr="003521A3"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380E376B" w14:textId="6DA46112" w:rsidR="00A22A67" w:rsidRPr="003521A3" w:rsidRDefault="00BC6E3A" w:rsidP="00006C0D">
            <w:pPr>
              <w:spacing w:after="0" w:line="240" w:lineRule="auto"/>
              <w:jc w:val="both"/>
              <w:textAlignment w:val="baseline"/>
            </w:pPr>
            <w:hyperlink r:id="rId14">
              <w:r w:rsidR="4DDB15FD" w:rsidRPr="77491CE9">
                <w:rPr>
                  <w:rStyle w:val="Hyperlink"/>
                  <w:rFonts w:ascii="Comic Sans MS" w:eastAsia="Comic Sans MS" w:hAnsi="Comic Sans MS" w:cs="Comic Sans MS"/>
                  <w:sz w:val="16"/>
                  <w:szCs w:val="16"/>
                </w:rPr>
                <w:t>https://www.phonicsplay.co.uk/resources/phase/5/buried-treasure</w:t>
              </w:r>
            </w:hyperlink>
          </w:p>
          <w:p w14:paraId="4780D108" w14:textId="0B578E96" w:rsidR="77491CE9" w:rsidRDefault="77491CE9" w:rsidP="77491CE9">
            <w:pPr>
              <w:spacing w:after="0" w:line="240" w:lineRule="auto"/>
              <w:jc w:val="both"/>
              <w:rPr>
                <w:rFonts w:ascii="Comic Sans MS" w:eastAsia="Comic Sans MS" w:hAnsi="Comic Sans MS" w:cs="Comic Sans MS"/>
                <w:sz w:val="16"/>
                <w:szCs w:val="16"/>
              </w:rPr>
            </w:pPr>
          </w:p>
          <w:p w14:paraId="5D602493" w14:textId="1FA7B92E" w:rsidR="636E5CAA" w:rsidRDefault="636E5CAA" w:rsidP="77491CE9">
            <w:pPr>
              <w:spacing w:after="0" w:line="240" w:lineRule="auto"/>
              <w:jc w:val="both"/>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Play Tricky Word Pairs on </w:t>
            </w:r>
            <w:proofErr w:type="spellStart"/>
            <w:r w:rsidRPr="77491CE9">
              <w:rPr>
                <w:rFonts w:ascii="Comic Sans MS" w:eastAsia="Comic Sans MS" w:hAnsi="Comic Sans MS" w:cs="Comic Sans MS"/>
                <w:sz w:val="16"/>
                <w:szCs w:val="16"/>
              </w:rPr>
              <w:t>Twinkl</w:t>
            </w:r>
            <w:proofErr w:type="spellEnd"/>
            <w:r w:rsidRPr="77491CE9">
              <w:rPr>
                <w:rFonts w:ascii="Comic Sans MS" w:eastAsia="Comic Sans MS" w:hAnsi="Comic Sans MS" w:cs="Comic Sans MS"/>
                <w:sz w:val="16"/>
                <w:szCs w:val="16"/>
              </w:rPr>
              <w:t xml:space="preserve"> Go </w:t>
            </w:r>
          </w:p>
          <w:p w14:paraId="5D9627DD" w14:textId="6C3B191A" w:rsidR="636E5CAA" w:rsidRDefault="00BC6E3A" w:rsidP="77491CE9">
            <w:pPr>
              <w:spacing w:after="0" w:line="240" w:lineRule="auto"/>
              <w:jc w:val="both"/>
              <w:rPr>
                <w:rFonts w:ascii="Comic Sans MS" w:eastAsia="Comic Sans MS" w:hAnsi="Comic Sans MS" w:cs="Comic Sans MS"/>
                <w:sz w:val="16"/>
                <w:szCs w:val="16"/>
              </w:rPr>
            </w:pPr>
            <w:hyperlink r:id="rId15">
              <w:r w:rsidR="636E5CAA" w:rsidRPr="77491CE9">
                <w:rPr>
                  <w:rStyle w:val="Hyperlink"/>
                  <w:rFonts w:ascii="Comic Sans MS" w:eastAsia="Comic Sans MS" w:hAnsi="Comic Sans MS" w:cs="Comic Sans MS"/>
                  <w:sz w:val="16"/>
                  <w:szCs w:val="16"/>
                </w:rPr>
                <w:t>www.twinkl.co.uk/share</w:t>
              </w:r>
            </w:hyperlink>
          </w:p>
          <w:p w14:paraId="05743D81" w14:textId="1AA8DA6D" w:rsidR="636E5CAA" w:rsidRDefault="636E5CAA" w:rsidP="77491CE9">
            <w:pPr>
              <w:spacing w:after="0" w:line="240" w:lineRule="auto"/>
              <w:jc w:val="both"/>
              <w:rPr>
                <w:rFonts w:ascii="Comic Sans MS" w:eastAsia="Comic Sans MS" w:hAnsi="Comic Sans MS" w:cs="Comic Sans MS"/>
                <w:sz w:val="16"/>
                <w:szCs w:val="16"/>
              </w:rPr>
            </w:pPr>
            <w:r w:rsidRPr="77491CE9">
              <w:rPr>
                <w:rFonts w:ascii="Comic Sans MS" w:eastAsia="Comic Sans MS" w:hAnsi="Comic Sans MS" w:cs="Comic Sans MS"/>
                <w:sz w:val="16"/>
                <w:szCs w:val="16"/>
              </w:rPr>
              <w:t>Code ET5307</w:t>
            </w:r>
          </w:p>
          <w:p w14:paraId="2150E2F6" w14:textId="773077B6" w:rsidR="00A22A67" w:rsidRPr="003521A3"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0A147CF1" w14:textId="40AD0107" w:rsidR="00A22A67" w:rsidRPr="003521A3"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ENGLISH:</w:t>
            </w:r>
          </w:p>
          <w:p w14:paraId="0A6959E7" w14:textId="1A69247D" w:rsidR="00A22A67" w:rsidRPr="003521A3" w:rsidRDefault="4DDB15FD" w:rsidP="15D7FB5A">
            <w:pPr>
              <w:spacing w:after="0" w:line="240" w:lineRule="auto"/>
              <w:jc w:val="both"/>
              <w:textAlignment w:val="baseline"/>
            </w:pPr>
            <w:r w:rsidRPr="15D7FB5A">
              <w:rPr>
                <w:rFonts w:ascii="Comic Sans MS" w:eastAsia="Comic Sans MS" w:hAnsi="Comic Sans MS" w:cs="Comic Sans MS"/>
                <w:sz w:val="16"/>
                <w:szCs w:val="16"/>
              </w:rPr>
              <w:t xml:space="preserve"> Click on the link on the webpage to find instructions for drawing a Pigeon like the one in ‘Don’t Let The Pigeon Stay Up Late’ Read the instructions with your child. Can they find the verbs?</w:t>
            </w:r>
          </w:p>
        </w:tc>
        <w:tc>
          <w:tcPr>
            <w:tcW w:w="2977" w:type="dxa"/>
            <w:tcBorders>
              <w:top w:val="single" w:sz="4" w:space="0" w:color="auto"/>
              <w:bottom w:val="single" w:sz="4" w:space="0" w:color="auto"/>
              <w:right w:val="single" w:sz="4" w:space="0" w:color="auto"/>
            </w:tcBorders>
          </w:tcPr>
          <w:p w14:paraId="2F0E57A9" w14:textId="0764CE21"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PHONICS:</w:t>
            </w:r>
          </w:p>
          <w:p w14:paraId="62ED34A8" w14:textId="07A112DB" w:rsidR="00A22A67" w:rsidRDefault="00BC6E3A" w:rsidP="00006C0D">
            <w:pPr>
              <w:spacing w:after="0" w:line="240" w:lineRule="auto"/>
              <w:jc w:val="both"/>
              <w:textAlignment w:val="baseline"/>
            </w:pPr>
            <w:hyperlink r:id="rId16">
              <w:r w:rsidR="4DDB15FD" w:rsidRPr="15D7FB5A">
                <w:rPr>
                  <w:rStyle w:val="Hyperlink"/>
                  <w:rFonts w:ascii="Comic Sans MS" w:eastAsia="Comic Sans MS" w:hAnsi="Comic Sans MS" w:cs="Comic Sans MS"/>
                  <w:b/>
                  <w:bCs/>
                  <w:sz w:val="16"/>
                  <w:szCs w:val="16"/>
                </w:rPr>
                <w:t>https://www.youtube.com/watch?v=3NOzgR1ANc4&amp;list=PLCLKSf1kRDSRP6OCf-lm0wAr2s7Y1LfkO&amp;index=6</w:t>
              </w:r>
            </w:hyperlink>
          </w:p>
          <w:p w14:paraId="37A017BB" w14:textId="0E6B3385"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Write the tricky words on paper incorrectly. Hide around the house and ask your child to find the words to correct. </w:t>
            </w:r>
          </w:p>
          <w:p w14:paraId="14A6636B" w14:textId="04C29C55"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3FA13FBC" w14:textId="745485F9"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Log into phonicsplay.com. Username jan21 Password home and play Dragons Den –Phase 5- </w:t>
            </w:r>
            <w:proofErr w:type="spellStart"/>
            <w:r w:rsidRPr="15D7FB5A">
              <w:rPr>
                <w:rFonts w:ascii="Comic Sans MS" w:eastAsia="Comic Sans MS" w:hAnsi="Comic Sans MS" w:cs="Comic Sans MS"/>
                <w:sz w:val="16"/>
                <w:szCs w:val="16"/>
              </w:rPr>
              <w:t>ew</w:t>
            </w:r>
            <w:proofErr w:type="spellEnd"/>
            <w:r w:rsidRPr="15D7FB5A">
              <w:rPr>
                <w:rFonts w:ascii="Comic Sans MS" w:eastAsia="Comic Sans MS" w:hAnsi="Comic Sans MS" w:cs="Comic Sans MS"/>
                <w:sz w:val="16"/>
                <w:szCs w:val="16"/>
              </w:rPr>
              <w:t xml:space="preserve"> </w:t>
            </w:r>
          </w:p>
          <w:p w14:paraId="45ACAA9F" w14:textId="7EB7931C" w:rsidR="00A22A67" w:rsidRDefault="00BC6E3A" w:rsidP="00006C0D">
            <w:pPr>
              <w:spacing w:after="0" w:line="240" w:lineRule="auto"/>
              <w:jc w:val="both"/>
              <w:textAlignment w:val="baseline"/>
            </w:pPr>
            <w:hyperlink r:id="rId17">
              <w:r w:rsidR="4DDB15FD" w:rsidRPr="15D7FB5A">
                <w:rPr>
                  <w:rStyle w:val="Hyperlink"/>
                  <w:rFonts w:ascii="Comic Sans MS" w:eastAsia="Comic Sans MS" w:hAnsi="Comic Sans MS" w:cs="Comic Sans MS"/>
                  <w:sz w:val="16"/>
                  <w:szCs w:val="16"/>
                </w:rPr>
                <w:t>https://www.phonicsplay.co.uk/resources/phase/5/dragons-den</w:t>
              </w:r>
            </w:hyperlink>
          </w:p>
          <w:p w14:paraId="48590291" w14:textId="58DFF316"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4A928B99" w14:textId="7135F56E"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6CD09994" w14:textId="6BE8ED03"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ENGLISH:</w:t>
            </w:r>
          </w:p>
          <w:p w14:paraId="5D2309AB" w14:textId="7106AB3A" w:rsidR="00A22A67" w:rsidRDefault="00BC6E3A" w:rsidP="00006C0D">
            <w:pPr>
              <w:spacing w:after="0" w:line="240" w:lineRule="auto"/>
              <w:jc w:val="both"/>
              <w:textAlignment w:val="baseline"/>
            </w:pPr>
            <w:hyperlink r:id="rId18">
              <w:r w:rsidR="4DDB15FD" w:rsidRPr="15D7FB5A">
                <w:rPr>
                  <w:rStyle w:val="Hyperlink"/>
                  <w:rFonts w:ascii="Comic Sans MS" w:eastAsia="Comic Sans MS" w:hAnsi="Comic Sans MS" w:cs="Comic Sans MS"/>
                  <w:sz w:val="16"/>
                  <w:szCs w:val="16"/>
                </w:rPr>
                <w:t>https://www.youtube.com/watch?v=HX2joPl8dgo</w:t>
              </w:r>
            </w:hyperlink>
          </w:p>
          <w:p w14:paraId="71F2A212" w14:textId="13564233"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Pause on the page where the Pigeon is dreaming of a hot dog party. </w:t>
            </w:r>
          </w:p>
          <w:p w14:paraId="7B957186" w14:textId="101054BC"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75D11B08" w14:textId="0F3C1512"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Ask your child what they would do if they could stay up late? </w:t>
            </w:r>
          </w:p>
          <w:p w14:paraId="2B37ADAC" w14:textId="5D3B2E19"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53128261" w14:textId="55233898" w:rsidR="00A22A67" w:rsidRDefault="4DDB15FD" w:rsidP="15D7FB5A">
            <w:pPr>
              <w:spacing w:after="0" w:line="240" w:lineRule="auto"/>
              <w:jc w:val="both"/>
              <w:textAlignment w:val="baseline"/>
            </w:pPr>
            <w:r w:rsidRPr="15D7FB5A">
              <w:rPr>
                <w:rFonts w:ascii="Comic Sans MS" w:eastAsia="Comic Sans MS" w:hAnsi="Comic Sans MS" w:cs="Comic Sans MS"/>
                <w:sz w:val="16"/>
                <w:szCs w:val="16"/>
              </w:rPr>
              <w:t>Can the write a sentence and draw a picture.  Support your child to use finger spaces, a capital letter at the beginning and a full stop at the end.</w:t>
            </w:r>
          </w:p>
        </w:tc>
        <w:tc>
          <w:tcPr>
            <w:tcW w:w="2551" w:type="dxa"/>
            <w:tcBorders>
              <w:top w:val="single" w:sz="4" w:space="0" w:color="auto"/>
              <w:bottom w:val="single" w:sz="4" w:space="0" w:color="auto"/>
              <w:right w:val="single" w:sz="4" w:space="0" w:color="auto"/>
            </w:tcBorders>
          </w:tcPr>
          <w:p w14:paraId="1914F94E" w14:textId="45A42846"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PHONICS:</w:t>
            </w:r>
          </w:p>
          <w:p w14:paraId="3E6C0632" w14:textId="742D4BFF"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2BF870DB" w14:textId="612FF032" w:rsidR="00A22A67" w:rsidRDefault="00BC6E3A" w:rsidP="00006C0D">
            <w:pPr>
              <w:spacing w:after="0" w:line="240" w:lineRule="auto"/>
              <w:jc w:val="both"/>
              <w:textAlignment w:val="baseline"/>
            </w:pPr>
            <w:hyperlink r:id="rId19">
              <w:r w:rsidR="4DDB15FD" w:rsidRPr="15D7FB5A">
                <w:rPr>
                  <w:rStyle w:val="Hyperlink"/>
                  <w:rFonts w:ascii="Comic Sans MS" w:eastAsia="Comic Sans MS" w:hAnsi="Comic Sans MS" w:cs="Comic Sans MS"/>
                  <w:b/>
                  <w:bCs/>
                  <w:sz w:val="16"/>
                  <w:szCs w:val="16"/>
                </w:rPr>
                <w:t>https://www.youtube.com/watch?v=3NOzgR1ANc4&amp;list=PLCLKSf1kRDSRP6OCf-lm0wAr2s7Y1LfkO&amp;index=6</w:t>
              </w:r>
            </w:hyperlink>
          </w:p>
          <w:p w14:paraId="4FF21468" w14:textId="199ECDFB"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Help your child to make spelling flowers with some or all of the tricky words. (Draw a big flower write the word in the middle. Write each letter in order that spells that word on the petals.)</w:t>
            </w:r>
          </w:p>
          <w:p w14:paraId="423B16A5" w14:textId="65651A83"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318C5277" w14:textId="1A47A8D8"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5D76381D" w14:textId="10F1DE6B"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Log into phonicsplay.com. Username jan21 Password home and play picnic on </w:t>
            </w:r>
            <w:proofErr w:type="spellStart"/>
            <w:r w:rsidRPr="15D7FB5A">
              <w:rPr>
                <w:rFonts w:ascii="Comic Sans MS" w:eastAsia="Comic Sans MS" w:hAnsi="Comic Sans MS" w:cs="Comic Sans MS"/>
                <w:sz w:val="16"/>
                <w:szCs w:val="16"/>
              </w:rPr>
              <w:t>pluto</w:t>
            </w:r>
            <w:proofErr w:type="spellEnd"/>
            <w:r w:rsidRPr="15D7FB5A">
              <w:rPr>
                <w:rFonts w:ascii="Comic Sans MS" w:eastAsia="Comic Sans MS" w:hAnsi="Comic Sans MS" w:cs="Comic Sans MS"/>
                <w:sz w:val="16"/>
                <w:szCs w:val="16"/>
              </w:rPr>
              <w:t xml:space="preserve"> –Phase 5- </w:t>
            </w:r>
            <w:proofErr w:type="spellStart"/>
            <w:r w:rsidRPr="15D7FB5A">
              <w:rPr>
                <w:rFonts w:ascii="Comic Sans MS" w:eastAsia="Comic Sans MS" w:hAnsi="Comic Sans MS" w:cs="Comic Sans MS"/>
                <w:sz w:val="16"/>
                <w:szCs w:val="16"/>
              </w:rPr>
              <w:t>ew</w:t>
            </w:r>
            <w:proofErr w:type="spellEnd"/>
            <w:r w:rsidRPr="15D7FB5A">
              <w:rPr>
                <w:rFonts w:ascii="Comic Sans MS" w:eastAsia="Comic Sans MS" w:hAnsi="Comic Sans MS" w:cs="Comic Sans MS"/>
                <w:sz w:val="16"/>
                <w:szCs w:val="16"/>
              </w:rPr>
              <w:t xml:space="preserve"> </w:t>
            </w:r>
          </w:p>
          <w:p w14:paraId="6B7DF0DD" w14:textId="28C37909"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3E106134" w14:textId="51C70A52" w:rsidR="00A22A67" w:rsidRDefault="00BC6E3A" w:rsidP="00006C0D">
            <w:pPr>
              <w:spacing w:after="0" w:line="240" w:lineRule="auto"/>
              <w:jc w:val="both"/>
              <w:textAlignment w:val="baseline"/>
            </w:pPr>
            <w:hyperlink r:id="rId20">
              <w:r w:rsidR="4DDB15FD" w:rsidRPr="15D7FB5A">
                <w:rPr>
                  <w:rStyle w:val="Hyperlink"/>
                  <w:rFonts w:ascii="Comic Sans MS" w:eastAsia="Comic Sans MS" w:hAnsi="Comic Sans MS" w:cs="Comic Sans MS"/>
                  <w:b/>
                  <w:bCs/>
                  <w:sz w:val="16"/>
                  <w:szCs w:val="16"/>
                </w:rPr>
                <w:t>https://www.phonicsplay.co.uk/resources/phase/5/picnic-on-pluto</w:t>
              </w:r>
            </w:hyperlink>
          </w:p>
          <w:p w14:paraId="18EE8956" w14:textId="58BA4125"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5C4A2EDC" w14:textId="3429E2D7"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262C2B6D" w14:textId="5208A137"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ENGLISH:</w:t>
            </w:r>
          </w:p>
          <w:p w14:paraId="6B959657" w14:textId="685C52C6"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Watch Don’t Let the Pigeon Drive the Bus.’ </w:t>
            </w:r>
          </w:p>
          <w:p w14:paraId="66828503" w14:textId="419D0820" w:rsidR="00A22A67" w:rsidRDefault="00BC6E3A" w:rsidP="00006C0D">
            <w:pPr>
              <w:spacing w:after="0" w:line="240" w:lineRule="auto"/>
              <w:jc w:val="both"/>
              <w:textAlignment w:val="baseline"/>
            </w:pPr>
            <w:hyperlink r:id="rId21">
              <w:r w:rsidR="4DDB15FD" w:rsidRPr="15D7FB5A">
                <w:rPr>
                  <w:rStyle w:val="Hyperlink"/>
                  <w:rFonts w:ascii="Comic Sans MS" w:eastAsia="Comic Sans MS" w:hAnsi="Comic Sans MS" w:cs="Comic Sans MS"/>
                  <w:b/>
                  <w:bCs/>
                  <w:sz w:val="16"/>
                  <w:szCs w:val="16"/>
                </w:rPr>
                <w:t>https://www.youtube.com/watch?v=n-dHeNfXtgc</w:t>
              </w:r>
            </w:hyperlink>
          </w:p>
          <w:p w14:paraId="5A122519" w14:textId="51AFEB20" w:rsidR="00A22A67" w:rsidRDefault="4DDB15FD" w:rsidP="00006C0D">
            <w:pPr>
              <w:spacing w:after="0" w:line="240" w:lineRule="auto"/>
              <w:jc w:val="both"/>
              <w:textAlignment w:val="baseline"/>
            </w:pPr>
            <w:r w:rsidRPr="15D7FB5A">
              <w:rPr>
                <w:rFonts w:ascii="Comic Sans MS" w:eastAsia="Comic Sans MS" w:hAnsi="Comic Sans MS" w:cs="Comic Sans MS"/>
                <w:b/>
                <w:bCs/>
                <w:sz w:val="16"/>
                <w:szCs w:val="16"/>
              </w:rPr>
              <w:t xml:space="preserve"> </w:t>
            </w:r>
          </w:p>
          <w:p w14:paraId="3190C422" w14:textId="5B95930D"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Pause at different parts asking your child to help read.</w:t>
            </w:r>
          </w:p>
          <w:p w14:paraId="14115C2D" w14:textId="1A019A92"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lastRenderedPageBreak/>
              <w:t>Ask your child to think of ideas for a new book. Don’t Let the pigeon…………</w:t>
            </w:r>
          </w:p>
          <w:p w14:paraId="06501490" w14:textId="35D3AC5B" w:rsidR="00A22A67" w:rsidRDefault="4DDB15FD" w:rsidP="00006C0D">
            <w:pPr>
              <w:spacing w:after="0" w:line="240" w:lineRule="auto"/>
              <w:jc w:val="both"/>
              <w:textAlignment w:val="baseline"/>
            </w:pPr>
            <w:r w:rsidRPr="15D7FB5A">
              <w:rPr>
                <w:rFonts w:ascii="Comic Sans MS" w:eastAsia="Comic Sans MS" w:hAnsi="Comic Sans MS" w:cs="Comic Sans MS"/>
                <w:sz w:val="16"/>
                <w:szCs w:val="16"/>
              </w:rPr>
              <w:t xml:space="preserve"> </w:t>
            </w:r>
          </w:p>
          <w:p w14:paraId="62486C05" w14:textId="21A25299" w:rsidR="00A22A67" w:rsidRDefault="4DDB15FD" w:rsidP="15D7FB5A">
            <w:pPr>
              <w:spacing w:after="0" w:line="240" w:lineRule="auto"/>
              <w:jc w:val="both"/>
              <w:textAlignment w:val="baseline"/>
            </w:pPr>
            <w:r w:rsidRPr="15D7FB5A">
              <w:rPr>
                <w:rFonts w:ascii="Comic Sans MS" w:eastAsia="Comic Sans MS" w:hAnsi="Comic Sans MS" w:cs="Comic Sans MS"/>
                <w:sz w:val="16"/>
                <w:szCs w:val="16"/>
              </w:rPr>
              <w:t>Can they draw or write down their ideas?</w:t>
            </w:r>
          </w:p>
        </w:tc>
      </w:tr>
      <w:tr w:rsidR="00A22A67" w:rsidRPr="004C745D" w14:paraId="44BFBF2C" w14:textId="77777777" w:rsidTr="77491CE9">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69FA5BCE" w14:textId="77777777" w:rsidR="00A22A67" w:rsidRPr="004C745D" w:rsidRDefault="00A22A67"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2</w:t>
            </w:r>
            <w:r w:rsidRPr="004C745D">
              <w:rPr>
                <w:rFonts w:ascii="Calibri" w:eastAsia="Times New Roman" w:hAnsi="Calibri" w:cs="Calibri"/>
                <w:sz w:val="24"/>
                <w:szCs w:val="24"/>
              </w:rPr>
              <w:t> </w:t>
            </w:r>
          </w:p>
          <w:p w14:paraId="26813F74" w14:textId="77777777" w:rsidR="00A22A67" w:rsidRPr="004C745D" w:rsidRDefault="00A22A67"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Maths</w:t>
            </w:r>
            <w:r w:rsidRPr="004C745D">
              <w:rPr>
                <w:rFonts w:ascii="Calibri" w:eastAsia="Times New Roman" w:hAnsi="Calibri" w:cs="Calibri"/>
                <w:sz w:val="24"/>
                <w:szCs w:val="24"/>
              </w:rPr>
              <w:t> </w:t>
            </w:r>
          </w:p>
        </w:tc>
        <w:tc>
          <w:tcPr>
            <w:tcW w:w="2977" w:type="dxa"/>
            <w:tcBorders>
              <w:top w:val="nil"/>
              <w:left w:val="nil"/>
              <w:bottom w:val="single" w:sz="6" w:space="0" w:color="auto"/>
              <w:right w:val="single" w:sz="6" w:space="0" w:color="auto"/>
            </w:tcBorders>
            <w:shd w:val="clear" w:color="auto" w:fill="auto"/>
          </w:tcPr>
          <w:p w14:paraId="5684BA26" w14:textId="6EAB6057" w:rsidR="00A22A67" w:rsidRPr="004C745D" w:rsidRDefault="31D7CD12"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White Rose </w:t>
            </w:r>
            <w:proofErr w:type="spellStart"/>
            <w:r w:rsidRPr="15D7FB5A">
              <w:rPr>
                <w:rFonts w:ascii="Comic Sans MS" w:eastAsia="Comic Sans MS" w:hAnsi="Comic Sans MS" w:cs="Comic Sans MS"/>
                <w:sz w:val="16"/>
                <w:szCs w:val="16"/>
              </w:rPr>
              <w:t>Maths</w:t>
            </w:r>
            <w:proofErr w:type="spellEnd"/>
          </w:p>
          <w:p w14:paraId="6E7CD07C" w14:textId="568D7510" w:rsidR="00A22A67" w:rsidRPr="004C745D" w:rsidRDefault="31D7CD12"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Add by counting on</w:t>
            </w:r>
          </w:p>
          <w:p w14:paraId="7530908C" w14:textId="704FFD84" w:rsidR="00A22A67" w:rsidRPr="004C745D" w:rsidRDefault="31D7CD12"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Watch video</w:t>
            </w:r>
          </w:p>
          <w:p w14:paraId="1C812674" w14:textId="472C3EAA" w:rsidR="00A22A67" w:rsidRPr="004C745D" w:rsidRDefault="00BC6E3A" w:rsidP="15D7FB5A">
            <w:pPr>
              <w:spacing w:after="0" w:line="240" w:lineRule="auto"/>
              <w:jc w:val="center"/>
              <w:textAlignment w:val="baseline"/>
            </w:pPr>
            <w:hyperlink r:id="rId22">
              <w:r w:rsidR="31D7CD12" w:rsidRPr="15D7FB5A">
                <w:rPr>
                  <w:rStyle w:val="Hyperlink"/>
                  <w:rFonts w:ascii="Comic Sans MS" w:eastAsia="Comic Sans MS" w:hAnsi="Comic Sans MS" w:cs="Comic Sans MS"/>
                  <w:sz w:val="16"/>
                  <w:szCs w:val="16"/>
                </w:rPr>
                <w:t>https://vimeo.com/490879063</w:t>
              </w:r>
            </w:hyperlink>
          </w:p>
          <w:p w14:paraId="4101652C" w14:textId="1AF88608" w:rsidR="00A22A67" w:rsidRPr="004C745D" w:rsidRDefault="31D7CD12"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Activity – Make your own number cards from 0 – 20. Turn your cards over. Pick a card and roll </w:t>
            </w:r>
            <w:r w:rsidR="55B1891E" w:rsidRPr="15D7FB5A">
              <w:rPr>
                <w:rFonts w:ascii="Comic Sans MS" w:eastAsia="Comic Sans MS" w:hAnsi="Comic Sans MS" w:cs="Comic Sans MS"/>
                <w:sz w:val="16"/>
                <w:szCs w:val="16"/>
              </w:rPr>
              <w:t>a dice. Count on the amount on your dice to the number on the card.</w:t>
            </w:r>
            <w:r w:rsidRPr="15D7FB5A">
              <w:rPr>
                <w:rFonts w:ascii="Comic Sans MS" w:eastAsia="Comic Sans MS" w:hAnsi="Comic Sans MS" w:cs="Comic Sans MS"/>
                <w:sz w:val="16"/>
                <w:szCs w:val="16"/>
              </w:rPr>
              <w:t xml:space="preserve"> </w:t>
            </w:r>
          </w:p>
        </w:tc>
        <w:tc>
          <w:tcPr>
            <w:tcW w:w="2976" w:type="dxa"/>
            <w:tcBorders>
              <w:top w:val="nil"/>
              <w:left w:val="nil"/>
              <w:bottom w:val="single" w:sz="6" w:space="0" w:color="auto"/>
              <w:right w:val="single" w:sz="6" w:space="0" w:color="auto"/>
            </w:tcBorders>
            <w:shd w:val="clear" w:color="auto" w:fill="auto"/>
          </w:tcPr>
          <w:p w14:paraId="5F0318FE" w14:textId="3328EDB3" w:rsidR="00A22A67" w:rsidRPr="004C745D" w:rsidRDefault="14566E50" w:rsidP="00006C0D">
            <w:pPr>
              <w:spacing w:after="0" w:line="240" w:lineRule="auto"/>
              <w:jc w:val="center"/>
              <w:textAlignment w:val="baseline"/>
            </w:pPr>
            <w:r w:rsidRPr="15D7FB5A">
              <w:rPr>
                <w:rFonts w:ascii="Comic Sans MS" w:eastAsia="Comic Sans MS" w:hAnsi="Comic Sans MS" w:cs="Comic Sans MS"/>
                <w:sz w:val="16"/>
                <w:szCs w:val="16"/>
              </w:rPr>
              <w:t xml:space="preserve">White Rose </w:t>
            </w:r>
            <w:proofErr w:type="spellStart"/>
            <w:r w:rsidRPr="15D7FB5A">
              <w:rPr>
                <w:rFonts w:ascii="Comic Sans MS" w:eastAsia="Comic Sans MS" w:hAnsi="Comic Sans MS" w:cs="Comic Sans MS"/>
                <w:sz w:val="16"/>
                <w:szCs w:val="16"/>
              </w:rPr>
              <w:t>Maths</w:t>
            </w:r>
            <w:proofErr w:type="spellEnd"/>
          </w:p>
          <w:p w14:paraId="4039B400" w14:textId="68FB9DB4" w:rsidR="00A22A67" w:rsidRPr="004C745D" w:rsidRDefault="14566E50"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Add by counting on</w:t>
            </w:r>
          </w:p>
          <w:p w14:paraId="45ED20E6" w14:textId="4DD2774C" w:rsidR="00A22A67" w:rsidRPr="004C745D" w:rsidRDefault="14566E50"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Watch video</w:t>
            </w:r>
          </w:p>
          <w:p w14:paraId="64BF34D4" w14:textId="48354BCC" w:rsidR="00A22A67" w:rsidRPr="004C745D" w:rsidRDefault="00BC6E3A" w:rsidP="15D7FB5A">
            <w:pPr>
              <w:spacing w:after="0" w:line="240" w:lineRule="auto"/>
              <w:jc w:val="center"/>
              <w:textAlignment w:val="baseline"/>
            </w:pPr>
            <w:hyperlink r:id="rId23">
              <w:r w:rsidR="14566E50" w:rsidRPr="15D7FB5A">
                <w:rPr>
                  <w:rStyle w:val="Hyperlink"/>
                  <w:rFonts w:ascii="Comic Sans MS" w:eastAsia="Comic Sans MS" w:hAnsi="Comic Sans MS" w:cs="Comic Sans MS"/>
                  <w:sz w:val="16"/>
                  <w:szCs w:val="16"/>
                </w:rPr>
                <w:t>https://vimeo.com/490879463</w:t>
              </w:r>
            </w:hyperlink>
          </w:p>
          <w:p w14:paraId="13C5CFDB" w14:textId="3706E77D" w:rsidR="00A22A67" w:rsidRPr="004C745D" w:rsidRDefault="14566E50" w:rsidP="15D7FB5A">
            <w:pPr>
              <w:spacing w:after="0" w:line="240" w:lineRule="auto"/>
              <w:jc w:val="center"/>
              <w:textAlignment w:val="baseline"/>
              <w:rPr>
                <w:rFonts w:ascii="Comic Sans MS" w:eastAsia="Comic Sans MS" w:hAnsi="Comic Sans MS" w:cs="Comic Sans MS"/>
                <w:sz w:val="16"/>
                <w:szCs w:val="16"/>
              </w:rPr>
            </w:pPr>
            <w:r w:rsidRPr="15D7FB5A">
              <w:rPr>
                <w:rFonts w:ascii="Comic Sans MS" w:eastAsia="Comic Sans MS" w:hAnsi="Comic Sans MS" w:cs="Comic Sans MS"/>
                <w:sz w:val="16"/>
                <w:szCs w:val="16"/>
              </w:rPr>
              <w:t>Complete all the questions on the worksheet.</w:t>
            </w:r>
          </w:p>
          <w:p w14:paraId="238849F1" w14:textId="32589444" w:rsidR="00A22A67" w:rsidRPr="004C745D" w:rsidRDefault="00BC6E3A" w:rsidP="15D7FB5A">
            <w:pPr>
              <w:spacing w:after="0" w:line="240" w:lineRule="auto"/>
              <w:jc w:val="center"/>
              <w:textAlignment w:val="baseline"/>
            </w:pPr>
            <w:hyperlink r:id="rId24">
              <w:r w:rsidR="14566E50" w:rsidRPr="77491CE9">
                <w:rPr>
                  <w:rStyle w:val="Hyperlink"/>
                  <w:rFonts w:ascii="Comic Sans MS" w:eastAsia="Comic Sans MS" w:hAnsi="Comic Sans MS" w:cs="Comic Sans MS"/>
                  <w:sz w:val="16"/>
                  <w:szCs w:val="16"/>
                </w:rPr>
                <w:t>https://resources.whiterosemaths.com/wp-content/uploads/2019/11/Y1-Spring-Block-1-WO1-Add-by-counting-on-2019.pdf</w:t>
              </w:r>
            </w:hyperlink>
          </w:p>
          <w:p w14:paraId="1CC92F84" w14:textId="04F1B46F" w:rsidR="00A22A67" w:rsidRPr="004C745D" w:rsidRDefault="00A22A67" w:rsidP="77491CE9">
            <w:pPr>
              <w:spacing w:after="0" w:line="240" w:lineRule="auto"/>
              <w:jc w:val="center"/>
              <w:textAlignment w:val="baseline"/>
              <w:rPr>
                <w:rFonts w:ascii="Comic Sans MS" w:eastAsia="Comic Sans MS" w:hAnsi="Comic Sans MS" w:cs="Comic Sans MS"/>
                <w:sz w:val="16"/>
                <w:szCs w:val="16"/>
              </w:rPr>
            </w:pPr>
          </w:p>
          <w:p w14:paraId="4B99056E" w14:textId="4E0FC95B" w:rsidR="00A22A67" w:rsidRPr="004C745D" w:rsidRDefault="4BD7A1F5" w:rsidP="77491CE9">
            <w:pPr>
              <w:spacing w:after="0" w:line="240" w:lineRule="auto"/>
              <w:jc w:val="center"/>
              <w:textAlignment w:val="baseline"/>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Extension – </w:t>
            </w:r>
            <w:proofErr w:type="spellStart"/>
            <w:r w:rsidRPr="77491CE9">
              <w:rPr>
                <w:rFonts w:ascii="Comic Sans MS" w:eastAsia="Comic Sans MS" w:hAnsi="Comic Sans MS" w:cs="Comic Sans MS"/>
                <w:sz w:val="16"/>
                <w:szCs w:val="16"/>
              </w:rPr>
              <w:t>Maths</w:t>
            </w:r>
            <w:proofErr w:type="spellEnd"/>
            <w:r w:rsidRPr="77491CE9">
              <w:rPr>
                <w:rFonts w:ascii="Comic Sans MS" w:eastAsia="Comic Sans MS" w:hAnsi="Comic Sans MS" w:cs="Comic Sans MS"/>
                <w:sz w:val="16"/>
                <w:szCs w:val="16"/>
              </w:rPr>
              <w:t xml:space="preserve"> problem (see link on class page)</w:t>
            </w:r>
          </w:p>
        </w:tc>
        <w:tc>
          <w:tcPr>
            <w:tcW w:w="3119" w:type="dxa"/>
            <w:tcBorders>
              <w:top w:val="single" w:sz="4" w:space="0" w:color="auto"/>
              <w:bottom w:val="single" w:sz="4" w:space="0" w:color="auto"/>
              <w:right w:val="single" w:sz="4" w:space="0" w:color="auto"/>
            </w:tcBorders>
            <w:vAlign w:val="center"/>
          </w:tcPr>
          <w:p w14:paraId="46931C15" w14:textId="5FF76F12" w:rsidR="00A22A67" w:rsidRPr="004C745D" w:rsidRDefault="14566E50" w:rsidP="00006C0D">
            <w:pPr>
              <w:spacing w:after="0" w:line="240" w:lineRule="auto"/>
            </w:pPr>
            <w:r w:rsidRPr="15D7FB5A">
              <w:rPr>
                <w:rFonts w:ascii="Comic Sans MS" w:eastAsia="Comic Sans MS" w:hAnsi="Comic Sans MS" w:cs="Comic Sans MS"/>
                <w:sz w:val="16"/>
                <w:szCs w:val="16"/>
              </w:rPr>
              <w:t xml:space="preserve">White Rose </w:t>
            </w:r>
            <w:proofErr w:type="spellStart"/>
            <w:r w:rsidRPr="15D7FB5A">
              <w:rPr>
                <w:rFonts w:ascii="Comic Sans MS" w:eastAsia="Comic Sans MS" w:hAnsi="Comic Sans MS" w:cs="Comic Sans MS"/>
                <w:sz w:val="16"/>
                <w:szCs w:val="16"/>
              </w:rPr>
              <w:t>Maths</w:t>
            </w:r>
            <w:proofErr w:type="spellEnd"/>
          </w:p>
          <w:p w14:paraId="3311481E" w14:textId="55179A2F" w:rsidR="00A22A67" w:rsidRPr="004C745D" w:rsidRDefault="14566E50"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Add ones using number bonds</w:t>
            </w:r>
          </w:p>
          <w:p w14:paraId="4DCE1CFA" w14:textId="6067E774" w:rsidR="00A22A67" w:rsidRPr="004C745D" w:rsidRDefault="14566E50"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Watch video. You will need the </w:t>
            </w:r>
            <w:r w:rsidR="0254FA8D" w:rsidRPr="15D7FB5A">
              <w:rPr>
                <w:rFonts w:ascii="Comic Sans MS" w:eastAsia="Comic Sans MS" w:hAnsi="Comic Sans MS" w:cs="Comic Sans MS"/>
                <w:sz w:val="16"/>
                <w:szCs w:val="16"/>
              </w:rPr>
              <w:t>worksheet</w:t>
            </w:r>
            <w:r w:rsidRPr="15D7FB5A">
              <w:rPr>
                <w:rFonts w:ascii="Comic Sans MS" w:eastAsia="Comic Sans MS" w:hAnsi="Comic Sans MS" w:cs="Comic Sans MS"/>
                <w:sz w:val="16"/>
                <w:szCs w:val="16"/>
              </w:rPr>
              <w:t xml:space="preserve"> part way through the video.</w:t>
            </w:r>
          </w:p>
          <w:p w14:paraId="78B55EAC" w14:textId="4D456247" w:rsidR="00A22A67" w:rsidRPr="004C745D" w:rsidRDefault="00BC6E3A" w:rsidP="15D7FB5A">
            <w:pPr>
              <w:spacing w:after="0" w:line="240" w:lineRule="auto"/>
              <w:rPr>
                <w:rFonts w:ascii="Comic Sans MS" w:eastAsia="Comic Sans MS" w:hAnsi="Comic Sans MS" w:cs="Comic Sans MS"/>
                <w:sz w:val="16"/>
                <w:szCs w:val="16"/>
              </w:rPr>
            </w:pPr>
            <w:hyperlink r:id="rId25">
              <w:r w:rsidR="75200DD6" w:rsidRPr="15D7FB5A">
                <w:rPr>
                  <w:rStyle w:val="Hyperlink"/>
                  <w:rFonts w:ascii="Comic Sans MS" w:eastAsia="Comic Sans MS" w:hAnsi="Comic Sans MS" w:cs="Comic Sans MS"/>
                  <w:sz w:val="16"/>
                  <w:szCs w:val="16"/>
                </w:rPr>
                <w:t>https://vimeo.com/490879867</w:t>
              </w:r>
            </w:hyperlink>
          </w:p>
          <w:p w14:paraId="3CFF25CE" w14:textId="5EE7EF89" w:rsidR="00A22A67" w:rsidRPr="004C745D" w:rsidRDefault="00BC6E3A" w:rsidP="15D7FB5A">
            <w:pPr>
              <w:spacing w:after="0" w:line="240" w:lineRule="auto"/>
            </w:pPr>
            <w:hyperlink r:id="rId26">
              <w:r w:rsidR="75200DD6" w:rsidRPr="15D7FB5A">
                <w:rPr>
                  <w:rStyle w:val="Hyperlink"/>
                  <w:rFonts w:ascii="Comic Sans MS" w:eastAsia="Comic Sans MS" w:hAnsi="Comic Sans MS" w:cs="Comic Sans MS"/>
                  <w:sz w:val="16"/>
                  <w:szCs w:val="16"/>
                </w:rPr>
                <w:t>https://resources.whiterosemaths.com/wp-content/uploads/2020/12/Y1-Spring-Block-1-WO-Add-ones-using-number-bonds-2020.pdf</w:t>
              </w:r>
            </w:hyperlink>
          </w:p>
          <w:p w14:paraId="72A6D443" w14:textId="7462F0D9" w:rsidR="00A22A67" w:rsidRPr="004C745D" w:rsidRDefault="75200DD6"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Complete questions 1 &amp; 2 watch the rest of the video and then complete questions 3&amp; 4. </w:t>
            </w:r>
            <w:r w:rsidR="6F2F707A" w:rsidRPr="15D7FB5A">
              <w:rPr>
                <w:rFonts w:ascii="Comic Sans MS" w:eastAsia="Comic Sans MS" w:hAnsi="Comic Sans MS" w:cs="Comic Sans MS"/>
                <w:sz w:val="16"/>
                <w:szCs w:val="16"/>
              </w:rPr>
              <w:t>(You need questions 5 &amp; 6 for tomorrow)</w:t>
            </w:r>
          </w:p>
          <w:p w14:paraId="0BA1D239" w14:textId="36637CFD" w:rsidR="27907A0F" w:rsidRDefault="27907A0F"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Extension</w:t>
            </w:r>
            <w:r w:rsidR="68341698" w:rsidRPr="77491CE9">
              <w:rPr>
                <w:rFonts w:ascii="Comic Sans MS" w:eastAsia="Comic Sans MS" w:hAnsi="Comic Sans MS" w:cs="Comic Sans MS"/>
                <w:sz w:val="16"/>
                <w:szCs w:val="16"/>
              </w:rPr>
              <w:t xml:space="preserve"> – Play Super pairs on </w:t>
            </w:r>
            <w:proofErr w:type="spellStart"/>
            <w:r w:rsidR="68341698" w:rsidRPr="77491CE9">
              <w:rPr>
                <w:rFonts w:ascii="Comic Sans MS" w:eastAsia="Comic Sans MS" w:hAnsi="Comic Sans MS" w:cs="Comic Sans MS"/>
                <w:sz w:val="16"/>
                <w:szCs w:val="16"/>
              </w:rPr>
              <w:t>Twinkl</w:t>
            </w:r>
            <w:proofErr w:type="spellEnd"/>
            <w:r w:rsidR="68341698" w:rsidRPr="77491CE9">
              <w:rPr>
                <w:rFonts w:ascii="Comic Sans MS" w:eastAsia="Comic Sans MS" w:hAnsi="Comic Sans MS" w:cs="Comic Sans MS"/>
                <w:sz w:val="16"/>
                <w:szCs w:val="16"/>
              </w:rPr>
              <w:t xml:space="preserve"> Go </w:t>
            </w:r>
            <w:hyperlink r:id="rId27">
              <w:r w:rsidR="68341698" w:rsidRPr="77491CE9">
                <w:rPr>
                  <w:rStyle w:val="Hyperlink"/>
                  <w:rFonts w:ascii="Comic Sans MS" w:eastAsia="Comic Sans MS" w:hAnsi="Comic Sans MS" w:cs="Comic Sans MS"/>
                  <w:sz w:val="16"/>
                  <w:szCs w:val="16"/>
                </w:rPr>
                <w:t>www.twinkl.co.uk/share</w:t>
              </w:r>
            </w:hyperlink>
          </w:p>
          <w:p w14:paraId="174C6536" w14:textId="2462A6B6" w:rsidR="68341698" w:rsidRDefault="68341698"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Code RB4963</w:t>
            </w:r>
          </w:p>
          <w:p w14:paraId="1299C43A" w14:textId="6B1063E6" w:rsidR="00A22A67" w:rsidRPr="004C745D" w:rsidRDefault="00A22A67" w:rsidP="15D7FB5A">
            <w:pPr>
              <w:spacing w:after="0" w:line="240" w:lineRule="auto"/>
              <w:rPr>
                <w:rFonts w:ascii="Comic Sans MS" w:eastAsia="Comic Sans MS" w:hAnsi="Comic Sans MS" w:cs="Comic Sans MS"/>
                <w:sz w:val="16"/>
                <w:szCs w:val="16"/>
              </w:rPr>
            </w:pPr>
          </w:p>
        </w:tc>
        <w:tc>
          <w:tcPr>
            <w:tcW w:w="2977" w:type="dxa"/>
            <w:tcBorders>
              <w:top w:val="single" w:sz="4" w:space="0" w:color="auto"/>
              <w:bottom w:val="single" w:sz="4" w:space="0" w:color="auto"/>
              <w:right w:val="single" w:sz="4" w:space="0" w:color="auto"/>
            </w:tcBorders>
          </w:tcPr>
          <w:p w14:paraId="6E595B72" w14:textId="6943F4B8" w:rsidR="00A22A67" w:rsidRPr="004C745D" w:rsidRDefault="0394033C" w:rsidP="00006C0D">
            <w:pPr>
              <w:spacing w:after="0" w:line="240" w:lineRule="auto"/>
            </w:pPr>
            <w:r w:rsidRPr="15D7FB5A">
              <w:rPr>
                <w:rFonts w:ascii="Comic Sans MS" w:eastAsia="Comic Sans MS" w:hAnsi="Comic Sans MS" w:cs="Comic Sans MS"/>
                <w:sz w:val="16"/>
                <w:szCs w:val="16"/>
              </w:rPr>
              <w:t xml:space="preserve">White Rose </w:t>
            </w:r>
            <w:proofErr w:type="spellStart"/>
            <w:r w:rsidRPr="15D7FB5A">
              <w:rPr>
                <w:rFonts w:ascii="Comic Sans MS" w:eastAsia="Comic Sans MS" w:hAnsi="Comic Sans MS" w:cs="Comic Sans MS"/>
                <w:sz w:val="16"/>
                <w:szCs w:val="16"/>
              </w:rPr>
              <w:t>Maths</w:t>
            </w:r>
            <w:proofErr w:type="spellEnd"/>
          </w:p>
          <w:p w14:paraId="38ABC3E4" w14:textId="70562974" w:rsidR="00A22A67" w:rsidRPr="004C745D" w:rsidRDefault="0394033C"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Add ones using number bonds</w:t>
            </w:r>
          </w:p>
          <w:p w14:paraId="63A2E01F" w14:textId="52F47BD5" w:rsidR="00A22A67" w:rsidRPr="004C745D" w:rsidRDefault="0418355E"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Watch video</w:t>
            </w:r>
          </w:p>
          <w:p w14:paraId="1F3BF5A5" w14:textId="0041188F" w:rsidR="00A22A67" w:rsidRPr="004C745D" w:rsidRDefault="00BC6E3A" w:rsidP="15D7FB5A">
            <w:pPr>
              <w:spacing w:after="0" w:line="240" w:lineRule="auto"/>
            </w:pPr>
            <w:hyperlink r:id="rId28">
              <w:r w:rsidR="0418355E" w:rsidRPr="15D7FB5A">
                <w:rPr>
                  <w:rStyle w:val="Hyperlink"/>
                  <w:rFonts w:ascii="Comic Sans MS" w:eastAsia="Comic Sans MS" w:hAnsi="Comic Sans MS" w:cs="Comic Sans MS"/>
                  <w:sz w:val="16"/>
                  <w:szCs w:val="16"/>
                </w:rPr>
                <w:t>https://vimeo.com/490880277</w:t>
              </w:r>
            </w:hyperlink>
          </w:p>
          <w:p w14:paraId="7C08E0F3" w14:textId="715A049F" w:rsidR="00A22A67" w:rsidRPr="004C745D" w:rsidRDefault="0418355E"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Complete question 5&amp;6 on worksheet from yesterday. </w:t>
            </w:r>
          </w:p>
          <w:p w14:paraId="18AE1142" w14:textId="04C1CF90" w:rsidR="00A22A67" w:rsidRPr="004C745D" w:rsidRDefault="0418355E"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Practice writing your number bonds to 10. Remember to write them systematically so you don’t miss any. </w:t>
            </w:r>
          </w:p>
          <w:p w14:paraId="30EB7930" w14:textId="2DF3D4E0" w:rsidR="00A22A67" w:rsidRPr="004C745D" w:rsidRDefault="0418355E"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Extension – </w:t>
            </w:r>
            <w:r w:rsidR="4C75F2A7" w:rsidRPr="77491CE9">
              <w:rPr>
                <w:rFonts w:ascii="Comic Sans MS" w:eastAsia="Comic Sans MS" w:hAnsi="Comic Sans MS" w:cs="Comic Sans MS"/>
                <w:sz w:val="16"/>
                <w:szCs w:val="16"/>
              </w:rPr>
              <w:t xml:space="preserve">Play Jungle </w:t>
            </w:r>
            <w:proofErr w:type="spellStart"/>
            <w:r w:rsidR="4C75F2A7" w:rsidRPr="77491CE9">
              <w:rPr>
                <w:rFonts w:ascii="Comic Sans MS" w:eastAsia="Comic Sans MS" w:hAnsi="Comic Sans MS" w:cs="Comic Sans MS"/>
                <w:sz w:val="16"/>
                <w:szCs w:val="16"/>
              </w:rPr>
              <w:t>Maths</w:t>
            </w:r>
            <w:proofErr w:type="spellEnd"/>
            <w:r w:rsidR="4C75F2A7" w:rsidRPr="77491CE9">
              <w:rPr>
                <w:rFonts w:ascii="Comic Sans MS" w:eastAsia="Comic Sans MS" w:hAnsi="Comic Sans MS" w:cs="Comic Sans MS"/>
                <w:sz w:val="16"/>
                <w:szCs w:val="16"/>
              </w:rPr>
              <w:t xml:space="preserve"> bond to 10 on </w:t>
            </w:r>
            <w:proofErr w:type="spellStart"/>
            <w:r w:rsidR="4C75F2A7" w:rsidRPr="77491CE9">
              <w:rPr>
                <w:rFonts w:ascii="Comic Sans MS" w:eastAsia="Comic Sans MS" w:hAnsi="Comic Sans MS" w:cs="Comic Sans MS"/>
                <w:sz w:val="16"/>
                <w:szCs w:val="16"/>
              </w:rPr>
              <w:t>Twinkl</w:t>
            </w:r>
            <w:proofErr w:type="spellEnd"/>
            <w:r w:rsidR="4C75F2A7" w:rsidRPr="77491CE9">
              <w:rPr>
                <w:rFonts w:ascii="Comic Sans MS" w:eastAsia="Comic Sans MS" w:hAnsi="Comic Sans MS" w:cs="Comic Sans MS"/>
                <w:sz w:val="16"/>
                <w:szCs w:val="16"/>
              </w:rPr>
              <w:t xml:space="preserve"> Go</w:t>
            </w:r>
          </w:p>
          <w:p w14:paraId="043A13DA" w14:textId="4E494A21" w:rsidR="00A22A67" w:rsidRPr="004C745D" w:rsidRDefault="00BC6E3A" w:rsidP="77491CE9">
            <w:pPr>
              <w:spacing w:after="0" w:line="240" w:lineRule="auto"/>
              <w:rPr>
                <w:rFonts w:ascii="Comic Sans MS" w:eastAsia="Comic Sans MS" w:hAnsi="Comic Sans MS" w:cs="Comic Sans MS"/>
                <w:sz w:val="16"/>
                <w:szCs w:val="16"/>
              </w:rPr>
            </w:pPr>
            <w:hyperlink r:id="rId29">
              <w:r w:rsidR="4C75F2A7" w:rsidRPr="77491CE9">
                <w:rPr>
                  <w:rStyle w:val="Hyperlink"/>
                  <w:rFonts w:ascii="Comic Sans MS" w:eastAsia="Comic Sans MS" w:hAnsi="Comic Sans MS" w:cs="Comic Sans MS"/>
                  <w:sz w:val="16"/>
                  <w:szCs w:val="16"/>
                </w:rPr>
                <w:t>www.twinkl.co.uk/share</w:t>
              </w:r>
            </w:hyperlink>
          </w:p>
          <w:p w14:paraId="360A28D0" w14:textId="7ED72685" w:rsidR="00A22A67" w:rsidRPr="004C745D" w:rsidRDefault="4C75F2A7" w:rsidP="15D7FB5A">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Code JC4672 </w:t>
            </w:r>
          </w:p>
          <w:p w14:paraId="33A2CAB5" w14:textId="4B8E13B8" w:rsidR="77491CE9" w:rsidRDefault="77491CE9" w:rsidP="77491CE9">
            <w:pPr>
              <w:spacing w:after="0" w:line="240" w:lineRule="auto"/>
              <w:rPr>
                <w:rFonts w:ascii="Comic Sans MS" w:eastAsia="Comic Sans MS" w:hAnsi="Comic Sans MS" w:cs="Comic Sans MS"/>
                <w:sz w:val="16"/>
                <w:szCs w:val="16"/>
              </w:rPr>
            </w:pPr>
          </w:p>
          <w:p w14:paraId="4DDBEF00" w14:textId="48CED1EF" w:rsidR="00A22A67" w:rsidRPr="004C745D" w:rsidRDefault="00A22A67" w:rsidP="15D7FB5A">
            <w:pPr>
              <w:spacing w:after="0" w:line="240" w:lineRule="auto"/>
              <w:rPr>
                <w:rFonts w:ascii="Comic Sans MS" w:eastAsia="Comic Sans MS" w:hAnsi="Comic Sans MS" w:cs="Comic Sans MS"/>
                <w:sz w:val="16"/>
                <w:szCs w:val="16"/>
              </w:rPr>
            </w:pPr>
          </w:p>
        </w:tc>
        <w:tc>
          <w:tcPr>
            <w:tcW w:w="2551" w:type="dxa"/>
            <w:tcBorders>
              <w:top w:val="single" w:sz="4" w:space="0" w:color="auto"/>
              <w:bottom w:val="single" w:sz="4" w:space="0" w:color="auto"/>
              <w:right w:val="single" w:sz="4" w:space="0" w:color="auto"/>
            </w:tcBorders>
          </w:tcPr>
          <w:p w14:paraId="74B9FEEF" w14:textId="3D66A44A" w:rsidR="00A22A67" w:rsidRPr="004C745D" w:rsidRDefault="523243DA" w:rsidP="00006C0D">
            <w:pPr>
              <w:spacing w:after="0" w:line="240" w:lineRule="auto"/>
            </w:pPr>
            <w:r w:rsidRPr="15D7FB5A">
              <w:rPr>
                <w:rFonts w:ascii="Comic Sans MS" w:eastAsia="Comic Sans MS" w:hAnsi="Comic Sans MS" w:cs="Comic Sans MS"/>
                <w:sz w:val="16"/>
                <w:szCs w:val="16"/>
              </w:rPr>
              <w:t xml:space="preserve">White Rose </w:t>
            </w:r>
            <w:proofErr w:type="spellStart"/>
            <w:r w:rsidRPr="15D7FB5A">
              <w:rPr>
                <w:rFonts w:ascii="Comic Sans MS" w:eastAsia="Comic Sans MS" w:hAnsi="Comic Sans MS" w:cs="Comic Sans MS"/>
                <w:sz w:val="16"/>
                <w:szCs w:val="16"/>
              </w:rPr>
              <w:t>Maths</w:t>
            </w:r>
            <w:proofErr w:type="spellEnd"/>
          </w:p>
          <w:p w14:paraId="37E76979" w14:textId="63D0BE41" w:rsidR="00A22A67" w:rsidRPr="004C745D" w:rsidRDefault="523243DA"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Find and make number bonds</w:t>
            </w:r>
          </w:p>
          <w:p w14:paraId="18ADF745" w14:textId="38352CC4" w:rsidR="00A22A67" w:rsidRPr="004C745D" w:rsidRDefault="523243DA"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Watch video. You will need the </w:t>
            </w:r>
            <w:r w:rsidR="0E4C8380" w:rsidRPr="15D7FB5A">
              <w:rPr>
                <w:rFonts w:ascii="Comic Sans MS" w:eastAsia="Comic Sans MS" w:hAnsi="Comic Sans MS" w:cs="Comic Sans MS"/>
                <w:sz w:val="16"/>
                <w:szCs w:val="16"/>
              </w:rPr>
              <w:t xml:space="preserve">worksheet part way through the video. </w:t>
            </w:r>
          </w:p>
          <w:p w14:paraId="273AC7A4" w14:textId="10CC1340" w:rsidR="00A22A67" w:rsidRPr="004C745D" w:rsidRDefault="00BC6E3A" w:rsidP="15D7FB5A">
            <w:pPr>
              <w:spacing w:after="0" w:line="240" w:lineRule="auto"/>
            </w:pPr>
            <w:hyperlink r:id="rId30">
              <w:r w:rsidR="0E4C8380" w:rsidRPr="15D7FB5A">
                <w:rPr>
                  <w:rStyle w:val="Hyperlink"/>
                  <w:rFonts w:ascii="Comic Sans MS" w:eastAsia="Comic Sans MS" w:hAnsi="Comic Sans MS" w:cs="Comic Sans MS"/>
                  <w:sz w:val="16"/>
                  <w:szCs w:val="16"/>
                </w:rPr>
                <w:t>https://vimeo.com/490882337</w:t>
              </w:r>
            </w:hyperlink>
          </w:p>
          <w:p w14:paraId="69EE7AFB" w14:textId="2681D074" w:rsidR="00A22A67" w:rsidRPr="004C745D" w:rsidRDefault="00BC6E3A" w:rsidP="15D7FB5A">
            <w:pPr>
              <w:spacing w:after="0" w:line="240" w:lineRule="auto"/>
            </w:pPr>
            <w:hyperlink r:id="rId31">
              <w:r w:rsidR="0E4C8380" w:rsidRPr="15D7FB5A">
                <w:rPr>
                  <w:rStyle w:val="Hyperlink"/>
                  <w:rFonts w:ascii="Comic Sans MS" w:eastAsia="Comic Sans MS" w:hAnsi="Comic Sans MS" w:cs="Comic Sans MS"/>
                  <w:sz w:val="16"/>
                  <w:szCs w:val="16"/>
                </w:rPr>
                <w:t>https://resources.whiterosemaths.com/wp-content/uploads/2019/11/Y1-Spring-Block-1-WO2-Find-and-make-number-bonds-2019.pdf</w:t>
              </w:r>
            </w:hyperlink>
          </w:p>
          <w:p w14:paraId="265278A0" w14:textId="0E9E6FB4" w:rsidR="00A22A67" w:rsidRPr="004C745D" w:rsidRDefault="0E4C8380" w:rsidP="15D7FB5A">
            <w:pPr>
              <w:spacing w:after="0" w:line="240" w:lineRule="auto"/>
              <w:rPr>
                <w:rFonts w:ascii="Comic Sans MS" w:eastAsia="Comic Sans MS" w:hAnsi="Comic Sans MS" w:cs="Comic Sans MS"/>
                <w:sz w:val="16"/>
                <w:szCs w:val="16"/>
              </w:rPr>
            </w:pPr>
            <w:r w:rsidRPr="15D7FB5A">
              <w:rPr>
                <w:rFonts w:ascii="Comic Sans MS" w:eastAsia="Comic Sans MS" w:hAnsi="Comic Sans MS" w:cs="Comic Sans MS"/>
                <w:sz w:val="16"/>
                <w:szCs w:val="16"/>
              </w:rPr>
              <w:t xml:space="preserve">Complete questions 1&amp;2 watch the rest of the video and complete question 3. </w:t>
            </w:r>
          </w:p>
          <w:p w14:paraId="073CE5A1" w14:textId="440A133D" w:rsidR="00A22A67" w:rsidRPr="004C745D" w:rsidRDefault="0E4C8380"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Extension – </w:t>
            </w:r>
            <w:r w:rsidR="1A900124" w:rsidRPr="77491CE9">
              <w:rPr>
                <w:rFonts w:ascii="Comic Sans MS" w:eastAsia="Comic Sans MS" w:hAnsi="Comic Sans MS" w:cs="Comic Sans MS"/>
                <w:sz w:val="16"/>
                <w:szCs w:val="16"/>
              </w:rPr>
              <w:t xml:space="preserve">Play Jungle </w:t>
            </w:r>
            <w:proofErr w:type="spellStart"/>
            <w:r w:rsidR="1A900124" w:rsidRPr="77491CE9">
              <w:rPr>
                <w:rFonts w:ascii="Comic Sans MS" w:eastAsia="Comic Sans MS" w:hAnsi="Comic Sans MS" w:cs="Comic Sans MS"/>
                <w:sz w:val="16"/>
                <w:szCs w:val="16"/>
              </w:rPr>
              <w:t>Maths</w:t>
            </w:r>
            <w:proofErr w:type="spellEnd"/>
            <w:r w:rsidR="1A900124" w:rsidRPr="77491CE9">
              <w:rPr>
                <w:rFonts w:ascii="Comic Sans MS" w:eastAsia="Comic Sans MS" w:hAnsi="Comic Sans MS" w:cs="Comic Sans MS"/>
                <w:sz w:val="16"/>
                <w:szCs w:val="16"/>
              </w:rPr>
              <w:t xml:space="preserve"> bonds to 20 on </w:t>
            </w:r>
            <w:proofErr w:type="spellStart"/>
            <w:r w:rsidR="1A900124" w:rsidRPr="77491CE9">
              <w:rPr>
                <w:rFonts w:ascii="Comic Sans MS" w:eastAsia="Comic Sans MS" w:hAnsi="Comic Sans MS" w:cs="Comic Sans MS"/>
                <w:sz w:val="16"/>
                <w:szCs w:val="16"/>
              </w:rPr>
              <w:t>Twinkl</w:t>
            </w:r>
            <w:proofErr w:type="spellEnd"/>
            <w:r w:rsidR="1A900124" w:rsidRPr="77491CE9">
              <w:rPr>
                <w:rFonts w:ascii="Comic Sans MS" w:eastAsia="Comic Sans MS" w:hAnsi="Comic Sans MS" w:cs="Comic Sans MS"/>
                <w:sz w:val="16"/>
                <w:szCs w:val="16"/>
              </w:rPr>
              <w:t xml:space="preserve"> Go</w:t>
            </w:r>
          </w:p>
          <w:p w14:paraId="2B3F95D8" w14:textId="18BB066C" w:rsidR="00A22A67" w:rsidRPr="004C745D" w:rsidRDefault="00BC6E3A" w:rsidP="77491CE9">
            <w:pPr>
              <w:spacing w:after="0" w:line="240" w:lineRule="auto"/>
              <w:rPr>
                <w:rFonts w:ascii="Comic Sans MS" w:eastAsia="Comic Sans MS" w:hAnsi="Comic Sans MS" w:cs="Comic Sans MS"/>
                <w:sz w:val="16"/>
                <w:szCs w:val="16"/>
              </w:rPr>
            </w:pPr>
            <w:hyperlink r:id="rId32">
              <w:r w:rsidR="1A900124" w:rsidRPr="77491CE9">
                <w:rPr>
                  <w:rStyle w:val="Hyperlink"/>
                  <w:rFonts w:ascii="Comic Sans MS" w:eastAsia="Comic Sans MS" w:hAnsi="Comic Sans MS" w:cs="Comic Sans MS"/>
                  <w:sz w:val="16"/>
                  <w:szCs w:val="16"/>
                </w:rPr>
                <w:t>www.twinkl.co.uk/share</w:t>
              </w:r>
            </w:hyperlink>
          </w:p>
          <w:p w14:paraId="3461D779" w14:textId="1243FB09" w:rsidR="00A22A67" w:rsidRPr="004C745D" w:rsidRDefault="1A900124" w:rsidP="15D7FB5A">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Code VP9412</w:t>
            </w:r>
          </w:p>
        </w:tc>
      </w:tr>
      <w:tr w:rsidR="00A22A67" w:rsidRPr="004C745D" w14:paraId="0AECA566" w14:textId="77777777" w:rsidTr="77491CE9">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225F7191" w14:textId="77777777" w:rsidR="00A22A67" w:rsidRPr="004C745D" w:rsidRDefault="00A22A67"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3</w:t>
            </w:r>
            <w:r w:rsidRPr="004C745D">
              <w:rPr>
                <w:rFonts w:ascii="Calibri" w:eastAsia="Times New Roman" w:hAnsi="Calibri" w:cs="Calibri"/>
                <w:sz w:val="24"/>
                <w:szCs w:val="24"/>
              </w:rPr>
              <w:t> </w:t>
            </w:r>
          </w:p>
        </w:tc>
        <w:tc>
          <w:tcPr>
            <w:tcW w:w="2977" w:type="dxa"/>
            <w:vMerge w:val="restart"/>
            <w:tcBorders>
              <w:top w:val="nil"/>
              <w:left w:val="nil"/>
              <w:bottom w:val="single" w:sz="6" w:space="0" w:color="auto"/>
              <w:right w:val="single" w:sz="4" w:space="0" w:color="auto"/>
            </w:tcBorders>
            <w:shd w:val="clear" w:color="auto" w:fill="auto"/>
          </w:tcPr>
          <w:p w14:paraId="3988A587" w14:textId="30A1E820" w:rsidR="00A22A67" w:rsidRPr="00D26661" w:rsidRDefault="3E57B398" w:rsidP="15D7FB5A">
            <w:pPr>
              <w:spacing w:after="0"/>
              <w:jc w:val="both"/>
            </w:pPr>
            <w:r w:rsidRPr="15D7FB5A">
              <w:rPr>
                <w:rFonts w:ascii="Comic Sans MS" w:eastAsia="Comic Sans MS" w:hAnsi="Comic Sans MS" w:cs="Comic Sans MS"/>
                <w:b/>
                <w:bCs/>
                <w:sz w:val="16"/>
                <w:szCs w:val="16"/>
              </w:rPr>
              <w:t>TOPIC:</w:t>
            </w:r>
          </w:p>
          <w:p w14:paraId="3CF2D8B6" w14:textId="78898880" w:rsidR="00A22A67" w:rsidRPr="00D26661" w:rsidRDefault="3E57B398" w:rsidP="15D7FB5A">
            <w:pPr>
              <w:spacing w:after="0" w:line="240" w:lineRule="auto"/>
              <w:jc w:val="center"/>
              <w:textAlignment w:val="baseline"/>
            </w:pPr>
            <w:r w:rsidRPr="15D7FB5A">
              <w:rPr>
                <w:rFonts w:ascii="Comic Sans MS" w:eastAsia="Comic Sans MS" w:hAnsi="Comic Sans MS" w:cs="Comic Sans MS"/>
                <w:sz w:val="16"/>
                <w:szCs w:val="16"/>
              </w:rPr>
              <w:t>Draw three designs of T shirts using ideas from the research of Paul Smith. Click on the link on webpage for t shirt outlines or draw your own.</w:t>
            </w:r>
          </w:p>
        </w:tc>
        <w:tc>
          <w:tcPr>
            <w:tcW w:w="2976" w:type="dxa"/>
            <w:vMerge w:val="restart"/>
            <w:tcBorders>
              <w:top w:val="nil"/>
              <w:left w:val="single" w:sz="4" w:space="0" w:color="auto"/>
              <w:bottom w:val="single" w:sz="6" w:space="0" w:color="auto"/>
              <w:right w:val="single" w:sz="4" w:space="0" w:color="auto"/>
            </w:tcBorders>
            <w:shd w:val="clear" w:color="auto" w:fill="auto"/>
          </w:tcPr>
          <w:p w14:paraId="5EC20DD8" w14:textId="1FE0A501" w:rsidR="00A22A67" w:rsidRPr="00A22A67" w:rsidRDefault="3E57B398" w:rsidP="15D7FB5A">
            <w:pPr>
              <w:spacing w:after="0" w:line="240" w:lineRule="auto"/>
              <w:jc w:val="both"/>
              <w:textAlignment w:val="baseline"/>
              <w:rPr>
                <w:rFonts w:ascii="Comic Sans MS" w:eastAsia="Comic Sans MS" w:hAnsi="Comic Sans MS" w:cs="Comic Sans MS"/>
                <w:b/>
                <w:bCs/>
                <w:sz w:val="16"/>
                <w:szCs w:val="16"/>
              </w:rPr>
            </w:pPr>
            <w:r w:rsidRPr="15D7FB5A">
              <w:rPr>
                <w:rFonts w:ascii="Comic Sans MS" w:eastAsia="Comic Sans MS" w:hAnsi="Comic Sans MS" w:cs="Comic Sans MS"/>
                <w:b/>
                <w:bCs/>
                <w:sz w:val="16"/>
                <w:szCs w:val="16"/>
              </w:rPr>
              <w:t>TOPIC:</w:t>
            </w:r>
          </w:p>
          <w:p w14:paraId="5A70D17E" w14:textId="28D0123C" w:rsidR="00A22A67" w:rsidRPr="00A22A67" w:rsidRDefault="3E57B398" w:rsidP="15D7FB5A">
            <w:pPr>
              <w:spacing w:after="0" w:line="240" w:lineRule="auto"/>
              <w:jc w:val="both"/>
              <w:textAlignment w:val="baseline"/>
            </w:pPr>
            <w:r w:rsidRPr="15D7FB5A">
              <w:rPr>
                <w:rFonts w:ascii="Comic Sans MS" w:eastAsia="Comic Sans MS" w:hAnsi="Comic Sans MS" w:cs="Comic Sans MS"/>
                <w:sz w:val="16"/>
                <w:szCs w:val="16"/>
              </w:rPr>
              <w:t xml:space="preserve">Our plan was to ask children to bring in a plain </w:t>
            </w:r>
            <w:proofErr w:type="spellStart"/>
            <w:r w:rsidRPr="15D7FB5A">
              <w:rPr>
                <w:rFonts w:ascii="Comic Sans MS" w:eastAsia="Comic Sans MS" w:hAnsi="Comic Sans MS" w:cs="Comic Sans MS"/>
                <w:sz w:val="16"/>
                <w:szCs w:val="16"/>
              </w:rPr>
              <w:t>Tshirt</w:t>
            </w:r>
            <w:proofErr w:type="spellEnd"/>
            <w:r w:rsidRPr="15D7FB5A">
              <w:rPr>
                <w:rFonts w:ascii="Comic Sans MS" w:eastAsia="Comic Sans MS" w:hAnsi="Comic Sans MS" w:cs="Comic Sans MS"/>
                <w:sz w:val="16"/>
                <w:szCs w:val="16"/>
              </w:rPr>
              <w:t xml:space="preserve"> to decorate using fabric pens. </w:t>
            </w:r>
          </w:p>
          <w:p w14:paraId="41FD1145" w14:textId="1D764686" w:rsidR="00A22A67" w:rsidRPr="00A22A67" w:rsidRDefault="3E57B398" w:rsidP="15D7FB5A">
            <w:pPr>
              <w:spacing w:after="0" w:line="240" w:lineRule="auto"/>
              <w:jc w:val="both"/>
              <w:textAlignment w:val="baseline"/>
            </w:pPr>
            <w:r w:rsidRPr="15D7FB5A">
              <w:rPr>
                <w:rFonts w:ascii="Comic Sans MS" w:eastAsia="Comic Sans MS" w:hAnsi="Comic Sans MS" w:cs="Comic Sans MS"/>
                <w:sz w:val="16"/>
                <w:szCs w:val="16"/>
              </w:rPr>
              <w:t xml:space="preserve"> </w:t>
            </w:r>
          </w:p>
          <w:p w14:paraId="0FB78278" w14:textId="63A8C86C" w:rsidR="00A22A67" w:rsidRPr="00A22A67" w:rsidRDefault="3E57B398" w:rsidP="15D7FB5A">
            <w:pPr>
              <w:spacing w:after="0" w:line="240" w:lineRule="auto"/>
              <w:jc w:val="center"/>
              <w:textAlignment w:val="baseline"/>
            </w:pPr>
            <w:r w:rsidRPr="15D7FB5A">
              <w:rPr>
                <w:rFonts w:ascii="Comic Sans MS" w:eastAsia="Comic Sans MS" w:hAnsi="Comic Sans MS" w:cs="Comic Sans MS"/>
                <w:sz w:val="16"/>
                <w:szCs w:val="16"/>
              </w:rPr>
              <w:t xml:space="preserve">If you have fabric pens or felt tips available and an old </w:t>
            </w:r>
            <w:proofErr w:type="spellStart"/>
            <w:r w:rsidRPr="15D7FB5A">
              <w:rPr>
                <w:rFonts w:ascii="Comic Sans MS" w:eastAsia="Comic Sans MS" w:hAnsi="Comic Sans MS" w:cs="Comic Sans MS"/>
                <w:sz w:val="16"/>
                <w:szCs w:val="16"/>
              </w:rPr>
              <w:t>Tshirt</w:t>
            </w:r>
            <w:proofErr w:type="spellEnd"/>
            <w:r w:rsidRPr="15D7FB5A">
              <w:rPr>
                <w:rFonts w:ascii="Comic Sans MS" w:eastAsia="Comic Sans MS" w:hAnsi="Comic Sans MS" w:cs="Comic Sans MS"/>
                <w:sz w:val="16"/>
                <w:szCs w:val="16"/>
              </w:rPr>
              <w:t xml:space="preserve"> support your child to use their design to create a new T Shirt. If this is not possible they can draw their final design on </w:t>
            </w:r>
            <w:r w:rsidRPr="15D7FB5A">
              <w:rPr>
                <w:rFonts w:ascii="Comic Sans MS" w:eastAsia="Comic Sans MS" w:hAnsi="Comic Sans MS" w:cs="Comic Sans MS"/>
                <w:sz w:val="16"/>
                <w:szCs w:val="16"/>
              </w:rPr>
              <w:lastRenderedPageBreak/>
              <w:t>paper and talk about why they chose to design it the way they did.</w:t>
            </w:r>
          </w:p>
        </w:tc>
        <w:tc>
          <w:tcPr>
            <w:tcW w:w="3119" w:type="dxa"/>
            <w:vMerge w:val="restart"/>
            <w:tcBorders>
              <w:top w:val="single" w:sz="4" w:space="0" w:color="auto"/>
              <w:left w:val="single" w:sz="4" w:space="0" w:color="auto"/>
              <w:right w:val="single" w:sz="4" w:space="0" w:color="auto"/>
            </w:tcBorders>
            <w:vAlign w:val="center"/>
            <w:hideMark/>
          </w:tcPr>
          <w:p w14:paraId="1FD726AF" w14:textId="33FC5BDB" w:rsidR="00A22A67" w:rsidRPr="004C745D" w:rsidRDefault="3E57B398" w:rsidP="00A22A67">
            <w:pPr>
              <w:spacing w:after="0" w:line="240" w:lineRule="auto"/>
            </w:pPr>
            <w:r w:rsidRPr="15D7FB5A">
              <w:rPr>
                <w:rFonts w:ascii="Comic Sans MS" w:eastAsia="Comic Sans MS" w:hAnsi="Comic Sans MS" w:cs="Comic Sans MS"/>
                <w:sz w:val="16"/>
                <w:szCs w:val="16"/>
              </w:rPr>
              <w:lastRenderedPageBreak/>
              <w:t>Cosmic Yoga:</w:t>
            </w:r>
          </w:p>
          <w:p w14:paraId="37497B3E" w14:textId="65BB3033" w:rsidR="00A22A67" w:rsidRPr="004C745D" w:rsidRDefault="00BC6E3A" w:rsidP="00A22A67">
            <w:pPr>
              <w:spacing w:after="0" w:line="240" w:lineRule="auto"/>
            </w:pPr>
            <w:hyperlink r:id="rId33">
              <w:r w:rsidR="3E57B398" w:rsidRPr="15D7FB5A">
                <w:rPr>
                  <w:rStyle w:val="Hyperlink"/>
                  <w:rFonts w:ascii="Times New Roman" w:eastAsia="Times New Roman" w:hAnsi="Times New Roman" w:cs="Times New Roman"/>
                  <w:sz w:val="24"/>
                  <w:szCs w:val="24"/>
                </w:rPr>
                <w:t>https://www.youtube.com/watch?v=YR1OxBk8BF4</w:t>
              </w:r>
            </w:hyperlink>
          </w:p>
          <w:p w14:paraId="2F68F738" w14:textId="5B55D717" w:rsidR="00A22A67" w:rsidRPr="004C745D" w:rsidRDefault="00A22A67" w:rsidP="15D7FB5A">
            <w:pPr>
              <w:spacing w:after="0" w:line="240" w:lineRule="auto"/>
              <w:rPr>
                <w:rFonts w:ascii="Times New Roman" w:eastAsia="Times New Roman" w:hAnsi="Times New Roman" w:cs="Times New Roman"/>
                <w:sz w:val="24"/>
                <w:szCs w:val="24"/>
              </w:rPr>
            </w:pPr>
          </w:p>
          <w:p w14:paraId="1FC39945" w14:textId="4614C348" w:rsidR="00A22A67" w:rsidRPr="004C745D" w:rsidRDefault="00A22A67" w:rsidP="15D7FB5A">
            <w:pPr>
              <w:spacing w:after="0" w:line="240" w:lineRule="auto"/>
              <w:rPr>
                <w:rFonts w:ascii="Times New Roman" w:eastAsia="Times New Roman" w:hAnsi="Times New Roman" w:cs="Times New Roman"/>
                <w:sz w:val="24"/>
                <w:szCs w:val="24"/>
              </w:rPr>
            </w:pPr>
          </w:p>
        </w:tc>
        <w:tc>
          <w:tcPr>
            <w:tcW w:w="2977" w:type="dxa"/>
            <w:tcBorders>
              <w:top w:val="single" w:sz="4" w:space="0" w:color="auto"/>
              <w:left w:val="single" w:sz="4" w:space="0" w:color="auto"/>
              <w:right w:val="single" w:sz="4" w:space="0" w:color="auto"/>
            </w:tcBorders>
          </w:tcPr>
          <w:p w14:paraId="00A106BD" w14:textId="24FDB266" w:rsidR="00A22A67" w:rsidRPr="004C745D" w:rsidRDefault="05F7223A" w:rsidP="77491CE9">
            <w:pPr>
              <w:spacing w:after="0" w:line="240" w:lineRule="auto"/>
              <w:rPr>
                <w:rFonts w:ascii="Times New Roman" w:eastAsia="Times New Roman" w:hAnsi="Times New Roman" w:cs="Times New Roman"/>
                <w:sz w:val="24"/>
                <w:szCs w:val="24"/>
              </w:rPr>
            </w:pPr>
            <w:r w:rsidRPr="77491CE9">
              <w:rPr>
                <w:rFonts w:ascii="Comic Sans MS" w:eastAsia="Comic Sans MS" w:hAnsi="Comic Sans MS" w:cs="Comic Sans MS"/>
                <w:sz w:val="16"/>
                <w:szCs w:val="16"/>
              </w:rPr>
              <w:t>Science</w:t>
            </w:r>
          </w:p>
          <w:p w14:paraId="69E72A6B" w14:textId="3D8CB922" w:rsidR="00A22A67" w:rsidRPr="004C745D" w:rsidRDefault="455EFED5"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The Structure of Common Animals on </w:t>
            </w:r>
            <w:proofErr w:type="spellStart"/>
            <w:r w:rsidRPr="77491CE9">
              <w:rPr>
                <w:rFonts w:ascii="Comic Sans MS" w:eastAsia="Comic Sans MS" w:hAnsi="Comic Sans MS" w:cs="Comic Sans MS"/>
                <w:sz w:val="16"/>
                <w:szCs w:val="16"/>
              </w:rPr>
              <w:t>Twinkl</w:t>
            </w:r>
            <w:proofErr w:type="spellEnd"/>
            <w:r w:rsidRPr="77491CE9">
              <w:rPr>
                <w:rFonts w:ascii="Comic Sans MS" w:eastAsia="Comic Sans MS" w:hAnsi="Comic Sans MS" w:cs="Comic Sans MS"/>
                <w:sz w:val="16"/>
                <w:szCs w:val="16"/>
              </w:rPr>
              <w:t xml:space="preserve"> Go</w:t>
            </w:r>
          </w:p>
          <w:p w14:paraId="248B8C1B" w14:textId="5E519FC5" w:rsidR="00A22A67" w:rsidRPr="004C745D" w:rsidRDefault="00BC6E3A" w:rsidP="77491CE9">
            <w:pPr>
              <w:spacing w:after="0" w:line="240" w:lineRule="auto"/>
              <w:rPr>
                <w:rFonts w:ascii="Comic Sans MS" w:eastAsia="Comic Sans MS" w:hAnsi="Comic Sans MS" w:cs="Comic Sans MS"/>
                <w:sz w:val="16"/>
                <w:szCs w:val="16"/>
              </w:rPr>
            </w:pPr>
            <w:hyperlink r:id="rId34">
              <w:r w:rsidR="062B6E63" w:rsidRPr="77491CE9">
                <w:rPr>
                  <w:rStyle w:val="Hyperlink"/>
                  <w:rFonts w:ascii="Comic Sans MS" w:eastAsia="Comic Sans MS" w:hAnsi="Comic Sans MS" w:cs="Comic Sans MS"/>
                  <w:sz w:val="16"/>
                  <w:szCs w:val="16"/>
                </w:rPr>
                <w:t>www.twinkl.co.uk/share</w:t>
              </w:r>
            </w:hyperlink>
          </w:p>
          <w:p w14:paraId="1A742B18" w14:textId="795CFE1B" w:rsidR="00A22A67" w:rsidRPr="004C745D" w:rsidRDefault="3B0A32E1"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Code NR0452</w:t>
            </w:r>
          </w:p>
          <w:p w14:paraId="3E4CED6A" w14:textId="7E08EC8D" w:rsidR="00A22A67" w:rsidRPr="004C745D" w:rsidRDefault="062B6E63"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Click on the Power point – Structure of animals – comparing.</w:t>
            </w:r>
          </w:p>
          <w:p w14:paraId="428599F1" w14:textId="19B84C61" w:rsidR="00A22A67" w:rsidRPr="004C745D" w:rsidRDefault="7D0EA261"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 Watch the Power point.</w:t>
            </w:r>
          </w:p>
          <w:p w14:paraId="2F667C54" w14:textId="58EB2EEF" w:rsidR="00A22A67" w:rsidRPr="004C745D" w:rsidRDefault="7D0EA261"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Cut out the pictures of different animal body parts and stick them under the correct headin</w:t>
            </w:r>
            <w:r w:rsidR="62C7AB5E" w:rsidRPr="77491CE9">
              <w:rPr>
                <w:rFonts w:ascii="Comic Sans MS" w:eastAsia="Comic Sans MS" w:hAnsi="Comic Sans MS" w:cs="Comic Sans MS"/>
                <w:sz w:val="16"/>
                <w:szCs w:val="16"/>
              </w:rPr>
              <w:t>g on the sheet.</w:t>
            </w:r>
          </w:p>
          <w:p w14:paraId="2CB7AB93" w14:textId="36111662" w:rsidR="00A22A67" w:rsidRPr="004C745D" w:rsidRDefault="4C4296FD"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lastRenderedPageBreak/>
              <w:t xml:space="preserve">See resources on </w:t>
            </w:r>
            <w:r w:rsidR="123DB0A3" w:rsidRPr="77491CE9">
              <w:rPr>
                <w:rFonts w:ascii="Comic Sans MS" w:eastAsia="Comic Sans MS" w:hAnsi="Comic Sans MS" w:cs="Comic Sans MS"/>
                <w:sz w:val="16"/>
                <w:szCs w:val="16"/>
              </w:rPr>
              <w:t>class</w:t>
            </w:r>
            <w:r w:rsidRPr="77491CE9">
              <w:rPr>
                <w:rFonts w:ascii="Comic Sans MS" w:eastAsia="Comic Sans MS" w:hAnsi="Comic Sans MS" w:cs="Comic Sans MS"/>
                <w:sz w:val="16"/>
                <w:szCs w:val="16"/>
              </w:rPr>
              <w:t xml:space="preserve"> page. </w:t>
            </w:r>
            <w:r w:rsidR="7D0EA261" w:rsidRPr="77491CE9">
              <w:rPr>
                <w:rFonts w:ascii="Comic Sans MS" w:eastAsia="Comic Sans MS" w:hAnsi="Comic Sans MS" w:cs="Comic Sans MS"/>
                <w:sz w:val="16"/>
                <w:szCs w:val="16"/>
              </w:rPr>
              <w:t xml:space="preserve"> </w:t>
            </w:r>
          </w:p>
          <w:p w14:paraId="0562CB0E" w14:textId="674A71DF" w:rsidR="00A22A67" w:rsidRPr="004C745D" w:rsidRDefault="00A22A67" w:rsidP="77491CE9">
            <w:pPr>
              <w:spacing w:after="0" w:line="240" w:lineRule="auto"/>
              <w:rPr>
                <w:rFonts w:ascii="Comic Sans MS" w:eastAsia="Comic Sans MS" w:hAnsi="Comic Sans MS" w:cs="Comic Sans MS"/>
                <w:sz w:val="16"/>
                <w:szCs w:val="16"/>
              </w:rPr>
            </w:pPr>
          </w:p>
        </w:tc>
        <w:tc>
          <w:tcPr>
            <w:tcW w:w="2551" w:type="dxa"/>
            <w:tcBorders>
              <w:top w:val="single" w:sz="4" w:space="0" w:color="auto"/>
              <w:left w:val="single" w:sz="4" w:space="0" w:color="auto"/>
              <w:right w:val="single" w:sz="4" w:space="0" w:color="auto"/>
            </w:tcBorders>
          </w:tcPr>
          <w:p w14:paraId="23E2978C" w14:textId="4BACECC7" w:rsidR="00A22A67" w:rsidRPr="004C745D" w:rsidRDefault="05F7223A" w:rsidP="77491CE9">
            <w:pPr>
              <w:spacing w:after="0" w:line="240" w:lineRule="auto"/>
              <w:rPr>
                <w:rFonts w:ascii="Times New Roman" w:eastAsia="Times New Roman" w:hAnsi="Times New Roman" w:cs="Times New Roman"/>
                <w:sz w:val="24"/>
                <w:szCs w:val="24"/>
              </w:rPr>
            </w:pPr>
            <w:r w:rsidRPr="77491CE9">
              <w:rPr>
                <w:rFonts w:ascii="Comic Sans MS" w:eastAsia="Comic Sans MS" w:hAnsi="Comic Sans MS" w:cs="Comic Sans MS"/>
                <w:sz w:val="16"/>
                <w:szCs w:val="16"/>
              </w:rPr>
              <w:lastRenderedPageBreak/>
              <w:t>R.E.</w:t>
            </w:r>
          </w:p>
          <w:p w14:paraId="5EAC79FE" w14:textId="1C1F2280" w:rsidR="00A22A67" w:rsidRPr="004C745D" w:rsidRDefault="0403E407"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The Miracles of Jesus on </w:t>
            </w:r>
            <w:proofErr w:type="spellStart"/>
            <w:r w:rsidRPr="77491CE9">
              <w:rPr>
                <w:rFonts w:ascii="Comic Sans MS" w:eastAsia="Comic Sans MS" w:hAnsi="Comic Sans MS" w:cs="Comic Sans MS"/>
                <w:sz w:val="16"/>
                <w:szCs w:val="16"/>
              </w:rPr>
              <w:t>Twinkl</w:t>
            </w:r>
            <w:proofErr w:type="spellEnd"/>
            <w:r w:rsidRPr="77491CE9">
              <w:rPr>
                <w:rFonts w:ascii="Comic Sans MS" w:eastAsia="Comic Sans MS" w:hAnsi="Comic Sans MS" w:cs="Comic Sans MS"/>
                <w:sz w:val="16"/>
                <w:szCs w:val="16"/>
              </w:rPr>
              <w:t xml:space="preserve"> Go</w:t>
            </w:r>
          </w:p>
          <w:p w14:paraId="34082CA6" w14:textId="396624EA" w:rsidR="00A22A67" w:rsidRPr="004C745D" w:rsidRDefault="00BC6E3A" w:rsidP="77491CE9">
            <w:pPr>
              <w:spacing w:after="0" w:line="240" w:lineRule="auto"/>
              <w:rPr>
                <w:rFonts w:ascii="Comic Sans MS" w:eastAsia="Comic Sans MS" w:hAnsi="Comic Sans MS" w:cs="Comic Sans MS"/>
                <w:sz w:val="16"/>
                <w:szCs w:val="16"/>
              </w:rPr>
            </w:pPr>
            <w:hyperlink r:id="rId35">
              <w:r w:rsidR="1532FAE5" w:rsidRPr="77491CE9">
                <w:rPr>
                  <w:rStyle w:val="Hyperlink"/>
                  <w:rFonts w:ascii="Comic Sans MS" w:eastAsia="Comic Sans MS" w:hAnsi="Comic Sans MS" w:cs="Comic Sans MS"/>
                  <w:sz w:val="16"/>
                  <w:szCs w:val="16"/>
                </w:rPr>
                <w:t>www.twinkl.co.uk/share</w:t>
              </w:r>
            </w:hyperlink>
          </w:p>
          <w:p w14:paraId="54FFB3C2" w14:textId="6BA3DC28" w:rsidR="00A22A67" w:rsidRPr="004C745D" w:rsidRDefault="6D661D6C"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Code FM5304</w:t>
            </w:r>
          </w:p>
          <w:p w14:paraId="61DA7B0D" w14:textId="592009F4" w:rsidR="00A22A67" w:rsidRPr="004C745D" w:rsidRDefault="6D661D6C"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 xml:space="preserve">Please can you read through the sides with your </w:t>
            </w:r>
            <w:proofErr w:type="gramStart"/>
            <w:r w:rsidRPr="77491CE9">
              <w:rPr>
                <w:rFonts w:ascii="Comic Sans MS" w:eastAsia="Comic Sans MS" w:hAnsi="Comic Sans MS" w:cs="Comic Sans MS"/>
                <w:sz w:val="16"/>
                <w:szCs w:val="16"/>
              </w:rPr>
              <w:t>child.</w:t>
            </w:r>
            <w:proofErr w:type="gramEnd"/>
            <w:r w:rsidRPr="77491CE9">
              <w:rPr>
                <w:rFonts w:ascii="Comic Sans MS" w:eastAsia="Comic Sans MS" w:hAnsi="Comic Sans MS" w:cs="Comic Sans MS"/>
                <w:sz w:val="16"/>
                <w:szCs w:val="16"/>
              </w:rPr>
              <w:t xml:space="preserve"> The first part of the power point recaps last </w:t>
            </w:r>
            <w:proofErr w:type="spellStart"/>
            <w:proofErr w:type="gramStart"/>
            <w:r w:rsidRPr="77491CE9">
              <w:rPr>
                <w:rFonts w:ascii="Comic Sans MS" w:eastAsia="Comic Sans MS" w:hAnsi="Comic Sans MS" w:cs="Comic Sans MS"/>
                <w:sz w:val="16"/>
                <w:szCs w:val="16"/>
              </w:rPr>
              <w:t>weeks</w:t>
            </w:r>
            <w:proofErr w:type="spellEnd"/>
            <w:proofErr w:type="gramEnd"/>
            <w:r w:rsidRPr="77491CE9">
              <w:rPr>
                <w:rFonts w:ascii="Comic Sans MS" w:eastAsia="Comic Sans MS" w:hAnsi="Comic Sans MS" w:cs="Comic Sans MS"/>
                <w:sz w:val="16"/>
                <w:szCs w:val="16"/>
              </w:rPr>
              <w:t xml:space="preserve"> story</w:t>
            </w:r>
            <w:r w:rsidR="6449516B" w:rsidRPr="77491CE9">
              <w:rPr>
                <w:rFonts w:ascii="Comic Sans MS" w:eastAsia="Comic Sans MS" w:hAnsi="Comic Sans MS" w:cs="Comic Sans MS"/>
                <w:sz w:val="16"/>
                <w:szCs w:val="16"/>
              </w:rPr>
              <w:t xml:space="preserve">. The last few slides are on the story of Calming the Sea which we will go onto </w:t>
            </w:r>
            <w:r w:rsidR="6449516B" w:rsidRPr="77491CE9">
              <w:rPr>
                <w:rFonts w:ascii="Comic Sans MS" w:eastAsia="Comic Sans MS" w:hAnsi="Comic Sans MS" w:cs="Comic Sans MS"/>
                <w:sz w:val="16"/>
                <w:szCs w:val="16"/>
              </w:rPr>
              <w:lastRenderedPageBreak/>
              <w:t>next week. Please can you focus on Jesus heal</w:t>
            </w:r>
            <w:r w:rsidR="057B10F5" w:rsidRPr="77491CE9">
              <w:rPr>
                <w:rFonts w:ascii="Comic Sans MS" w:eastAsia="Comic Sans MS" w:hAnsi="Comic Sans MS" w:cs="Comic Sans MS"/>
                <w:sz w:val="16"/>
                <w:szCs w:val="16"/>
              </w:rPr>
              <w:t xml:space="preserve">ing </w:t>
            </w:r>
            <w:proofErr w:type="gramStart"/>
            <w:r w:rsidR="057B10F5" w:rsidRPr="77491CE9">
              <w:rPr>
                <w:rFonts w:ascii="Comic Sans MS" w:eastAsia="Comic Sans MS" w:hAnsi="Comic Sans MS" w:cs="Comic Sans MS"/>
                <w:sz w:val="16"/>
                <w:szCs w:val="16"/>
              </w:rPr>
              <w:t>people.</w:t>
            </w:r>
            <w:proofErr w:type="gramEnd"/>
            <w:r w:rsidR="057B10F5" w:rsidRPr="77491CE9">
              <w:rPr>
                <w:rFonts w:ascii="Comic Sans MS" w:eastAsia="Comic Sans MS" w:hAnsi="Comic Sans MS" w:cs="Comic Sans MS"/>
                <w:sz w:val="16"/>
                <w:szCs w:val="16"/>
              </w:rPr>
              <w:t xml:space="preserve"> </w:t>
            </w:r>
          </w:p>
          <w:p w14:paraId="663053B3" w14:textId="2EB09FE0" w:rsidR="00A22A67" w:rsidRPr="004C745D" w:rsidRDefault="057B10F5" w:rsidP="77491CE9">
            <w:pPr>
              <w:spacing w:after="0" w:line="240" w:lineRule="auto"/>
              <w:rPr>
                <w:rFonts w:ascii="Comic Sans MS" w:eastAsia="Comic Sans MS" w:hAnsi="Comic Sans MS" w:cs="Comic Sans MS"/>
                <w:sz w:val="16"/>
                <w:szCs w:val="16"/>
              </w:rPr>
            </w:pPr>
            <w:r w:rsidRPr="77491CE9">
              <w:rPr>
                <w:rFonts w:ascii="Comic Sans MS" w:eastAsia="Comic Sans MS" w:hAnsi="Comic Sans MS" w:cs="Comic Sans MS"/>
                <w:sz w:val="16"/>
                <w:szCs w:val="16"/>
              </w:rPr>
              <w:t>Choose one of the stories of Jesus healing people and draw a picture to show what happened in the story and write a sentence to match your picture.</w:t>
            </w:r>
          </w:p>
          <w:p w14:paraId="34CE0A41" w14:textId="0A31214C" w:rsidR="00A22A67" w:rsidRPr="004C745D" w:rsidRDefault="00A22A67" w:rsidP="77491CE9">
            <w:pPr>
              <w:spacing w:after="0" w:line="240" w:lineRule="auto"/>
              <w:rPr>
                <w:rFonts w:ascii="Comic Sans MS" w:eastAsia="Comic Sans MS" w:hAnsi="Comic Sans MS" w:cs="Comic Sans MS"/>
                <w:sz w:val="16"/>
                <w:szCs w:val="16"/>
              </w:rPr>
            </w:pPr>
          </w:p>
        </w:tc>
      </w:tr>
      <w:tr w:rsidR="00A22A67" w:rsidRPr="004C745D" w14:paraId="7A0FC500" w14:textId="77777777" w:rsidTr="77491CE9">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64EE507F" w14:textId="77777777" w:rsidR="00A22A67" w:rsidRPr="004C745D" w:rsidRDefault="00A22A67"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4</w:t>
            </w:r>
            <w:r w:rsidRPr="004C745D">
              <w:rPr>
                <w:rFonts w:ascii="Calibri" w:eastAsia="Times New Roman" w:hAnsi="Calibri" w:cs="Calibri"/>
                <w:sz w:val="24"/>
                <w:szCs w:val="24"/>
              </w:rPr>
              <w:t> </w:t>
            </w:r>
          </w:p>
        </w:tc>
        <w:tc>
          <w:tcPr>
            <w:tcW w:w="2977" w:type="dxa"/>
            <w:vMerge/>
            <w:vAlign w:val="center"/>
          </w:tcPr>
          <w:p w14:paraId="62EBF3C5" w14:textId="77777777" w:rsidR="00A22A67" w:rsidRPr="004C745D" w:rsidRDefault="00A22A67" w:rsidP="00006C0D">
            <w:pPr>
              <w:spacing w:after="0" w:line="240" w:lineRule="auto"/>
              <w:rPr>
                <w:rFonts w:ascii="Times New Roman" w:eastAsia="Times New Roman" w:hAnsi="Times New Roman" w:cs="Times New Roman"/>
                <w:sz w:val="24"/>
                <w:szCs w:val="24"/>
              </w:rPr>
            </w:pPr>
          </w:p>
        </w:tc>
        <w:tc>
          <w:tcPr>
            <w:tcW w:w="2976" w:type="dxa"/>
            <w:vMerge/>
            <w:vAlign w:val="center"/>
          </w:tcPr>
          <w:p w14:paraId="6D98A12B" w14:textId="77777777" w:rsidR="00A22A67" w:rsidRPr="004C745D" w:rsidRDefault="00A22A67" w:rsidP="00006C0D">
            <w:pPr>
              <w:spacing w:after="0" w:line="240" w:lineRule="auto"/>
              <w:rPr>
                <w:rFonts w:ascii="Times New Roman" w:eastAsia="Times New Roman" w:hAnsi="Times New Roman" w:cs="Times New Roman"/>
                <w:sz w:val="24"/>
                <w:szCs w:val="24"/>
              </w:rPr>
            </w:pPr>
          </w:p>
        </w:tc>
        <w:tc>
          <w:tcPr>
            <w:tcW w:w="3119" w:type="dxa"/>
            <w:vMerge/>
            <w:vAlign w:val="center"/>
            <w:hideMark/>
          </w:tcPr>
          <w:p w14:paraId="2946DB82" w14:textId="77777777" w:rsidR="00A22A67" w:rsidRPr="004C745D" w:rsidRDefault="00A22A67" w:rsidP="00006C0D">
            <w:pPr>
              <w:spacing w:after="0" w:line="240" w:lineRule="auto"/>
              <w:rPr>
                <w:rFonts w:ascii="Times New Roman" w:eastAsia="Times New Roman" w:hAnsi="Times New Roman" w:cs="Times New Roman"/>
                <w:sz w:val="24"/>
                <w:szCs w:val="24"/>
              </w:rPr>
            </w:pPr>
          </w:p>
        </w:tc>
        <w:tc>
          <w:tcPr>
            <w:tcW w:w="2977" w:type="dxa"/>
            <w:tcBorders>
              <w:left w:val="single" w:sz="4" w:space="0" w:color="auto"/>
            </w:tcBorders>
          </w:tcPr>
          <w:p w14:paraId="5997CC1D" w14:textId="77777777" w:rsidR="00A22A67" w:rsidRPr="004C745D" w:rsidRDefault="00A22A67" w:rsidP="00006C0D">
            <w:pPr>
              <w:spacing w:after="0" w:line="240" w:lineRule="auto"/>
              <w:rPr>
                <w:rFonts w:ascii="Times New Roman" w:eastAsia="Times New Roman" w:hAnsi="Times New Roman" w:cs="Times New Roman"/>
                <w:sz w:val="24"/>
                <w:szCs w:val="24"/>
              </w:rPr>
            </w:pPr>
          </w:p>
        </w:tc>
        <w:tc>
          <w:tcPr>
            <w:tcW w:w="2551" w:type="dxa"/>
            <w:tcBorders>
              <w:left w:val="single" w:sz="4" w:space="0" w:color="auto"/>
            </w:tcBorders>
          </w:tcPr>
          <w:p w14:paraId="110FFD37" w14:textId="77777777" w:rsidR="00A22A67" w:rsidRPr="004C745D" w:rsidRDefault="00A22A67" w:rsidP="00006C0D">
            <w:pPr>
              <w:spacing w:after="0" w:line="240" w:lineRule="auto"/>
              <w:rPr>
                <w:rFonts w:ascii="Times New Roman" w:eastAsia="Times New Roman" w:hAnsi="Times New Roman" w:cs="Times New Roman"/>
                <w:sz w:val="24"/>
                <w:szCs w:val="24"/>
              </w:rPr>
            </w:pPr>
          </w:p>
        </w:tc>
      </w:tr>
    </w:tbl>
    <w:p w14:paraId="6B699379" w14:textId="77777777" w:rsidR="00042D9C" w:rsidRDefault="00042D9C"/>
    <w:sectPr w:rsidR="00042D9C" w:rsidSect="00A22A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A67"/>
    <w:rsid w:val="00042D9C"/>
    <w:rsid w:val="00136730"/>
    <w:rsid w:val="00A22A67"/>
    <w:rsid w:val="00BC6E3A"/>
    <w:rsid w:val="00CE85A1"/>
    <w:rsid w:val="01AF3791"/>
    <w:rsid w:val="0254FA8D"/>
    <w:rsid w:val="026A5602"/>
    <w:rsid w:val="0394033C"/>
    <w:rsid w:val="0403E407"/>
    <w:rsid w:val="0418355E"/>
    <w:rsid w:val="057B10F5"/>
    <w:rsid w:val="05F7223A"/>
    <w:rsid w:val="062B6E63"/>
    <w:rsid w:val="09A7E1CC"/>
    <w:rsid w:val="0AE77C2F"/>
    <w:rsid w:val="0E4C8380"/>
    <w:rsid w:val="1076FF71"/>
    <w:rsid w:val="123DB0A3"/>
    <w:rsid w:val="14566E50"/>
    <w:rsid w:val="1532FAE5"/>
    <w:rsid w:val="15D7FB5A"/>
    <w:rsid w:val="1692B524"/>
    <w:rsid w:val="16CD1898"/>
    <w:rsid w:val="1A900124"/>
    <w:rsid w:val="1BD9A923"/>
    <w:rsid w:val="210120FD"/>
    <w:rsid w:val="21922105"/>
    <w:rsid w:val="2217B8C5"/>
    <w:rsid w:val="221BBA13"/>
    <w:rsid w:val="254F5987"/>
    <w:rsid w:val="256F888F"/>
    <w:rsid w:val="27907A0F"/>
    <w:rsid w:val="2A9074A4"/>
    <w:rsid w:val="2B1FDAEE"/>
    <w:rsid w:val="2D617217"/>
    <w:rsid w:val="2E4640D9"/>
    <w:rsid w:val="2F2F5B35"/>
    <w:rsid w:val="2F4B3EA3"/>
    <w:rsid w:val="303E805D"/>
    <w:rsid w:val="319222DD"/>
    <w:rsid w:val="31D7CD12"/>
    <w:rsid w:val="31F3791B"/>
    <w:rsid w:val="3376211F"/>
    <w:rsid w:val="338F497C"/>
    <w:rsid w:val="34B5825D"/>
    <w:rsid w:val="356FDDFB"/>
    <w:rsid w:val="373D282B"/>
    <w:rsid w:val="378E73D1"/>
    <w:rsid w:val="3988F380"/>
    <w:rsid w:val="3A7CB673"/>
    <w:rsid w:val="3B0A32E1"/>
    <w:rsid w:val="3BFF5E77"/>
    <w:rsid w:val="3E57B398"/>
    <w:rsid w:val="3F483A10"/>
    <w:rsid w:val="4054A427"/>
    <w:rsid w:val="41792342"/>
    <w:rsid w:val="4182CA8E"/>
    <w:rsid w:val="455EFED5"/>
    <w:rsid w:val="46ABC609"/>
    <w:rsid w:val="46CBD331"/>
    <w:rsid w:val="4A92DA3D"/>
    <w:rsid w:val="4B55B46E"/>
    <w:rsid w:val="4BD7A1F5"/>
    <w:rsid w:val="4C4296FD"/>
    <w:rsid w:val="4C75F2A7"/>
    <w:rsid w:val="4CFE9C9D"/>
    <w:rsid w:val="4DCA7AFF"/>
    <w:rsid w:val="4DDB15FD"/>
    <w:rsid w:val="4FC2BA83"/>
    <w:rsid w:val="51A7E289"/>
    <w:rsid w:val="523243DA"/>
    <w:rsid w:val="54209426"/>
    <w:rsid w:val="552591F0"/>
    <w:rsid w:val="55760054"/>
    <w:rsid w:val="55B1891E"/>
    <w:rsid w:val="567B53AC"/>
    <w:rsid w:val="568C5686"/>
    <w:rsid w:val="5726BB19"/>
    <w:rsid w:val="57F6F505"/>
    <w:rsid w:val="5817240D"/>
    <w:rsid w:val="58E2CA72"/>
    <w:rsid w:val="58E7FBEC"/>
    <w:rsid w:val="58FBF2CF"/>
    <w:rsid w:val="5A6C3787"/>
    <w:rsid w:val="5CEA9530"/>
    <w:rsid w:val="5DCF63F2"/>
    <w:rsid w:val="5F520BF6"/>
    <w:rsid w:val="602235F2"/>
    <w:rsid w:val="6045CEE9"/>
    <w:rsid w:val="62C7AB5E"/>
    <w:rsid w:val="636E5CAA"/>
    <w:rsid w:val="643EA576"/>
    <w:rsid w:val="6449516B"/>
    <w:rsid w:val="647A7FEF"/>
    <w:rsid w:val="68341698"/>
    <w:rsid w:val="69BC9826"/>
    <w:rsid w:val="69FDEC06"/>
    <w:rsid w:val="6A1E80B0"/>
    <w:rsid w:val="6C308EFE"/>
    <w:rsid w:val="6D562172"/>
    <w:rsid w:val="6D661D6C"/>
    <w:rsid w:val="6DDB5390"/>
    <w:rsid w:val="6F2F707A"/>
    <w:rsid w:val="70271EE5"/>
    <w:rsid w:val="706D2D8A"/>
    <w:rsid w:val="709F94AC"/>
    <w:rsid w:val="71040021"/>
    <w:rsid w:val="71BE5BBF"/>
    <w:rsid w:val="720B720A"/>
    <w:rsid w:val="72AEC4B3"/>
    <w:rsid w:val="735EBFA7"/>
    <w:rsid w:val="75200DD6"/>
    <w:rsid w:val="75C6366D"/>
    <w:rsid w:val="77491CE9"/>
    <w:rsid w:val="7837EB24"/>
    <w:rsid w:val="78670498"/>
    <w:rsid w:val="79E9AC9C"/>
    <w:rsid w:val="7AB9D698"/>
    <w:rsid w:val="7C37702F"/>
    <w:rsid w:val="7D0EA261"/>
    <w:rsid w:val="7FB65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A740B"/>
  <w15:chartTrackingRefBased/>
  <w15:docId w15:val="{1DA45FBC-BAE4-4CCF-B7C6-426979F8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A6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2A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JL84QOnGIA" TargetMode="External"/><Relationship Id="rId13" Type="http://schemas.openxmlformats.org/officeDocument/2006/relationships/hyperlink" Target="https://www.youtube.com/watch?v=3NOzgR1ANc4&amp;list=PLCLKSf1kRDSRP6OCf-lm0wAr2s7Y1LfkO&amp;index=6" TargetMode="External"/><Relationship Id="rId18" Type="http://schemas.openxmlformats.org/officeDocument/2006/relationships/hyperlink" Target="https://www.youtube.com/watch?v=HX2joPl8dgo" TargetMode="External"/><Relationship Id="rId26" Type="http://schemas.openxmlformats.org/officeDocument/2006/relationships/hyperlink" Target="https://resources.whiterosemaths.com/wp-content/uploads/2020/12/Y1-Spring-Block-1-WO-Add-ones-using-number-bonds-2020.pdf" TargetMode="External"/><Relationship Id="rId3" Type="http://schemas.openxmlformats.org/officeDocument/2006/relationships/customXml" Target="../customXml/item3.xml"/><Relationship Id="rId21" Type="http://schemas.openxmlformats.org/officeDocument/2006/relationships/hyperlink" Target="https://www.youtube.com/watch?v=n-dHeNfXtgc" TargetMode="External"/><Relationship Id="rId34" Type="http://schemas.openxmlformats.org/officeDocument/2006/relationships/hyperlink" Target="http://www.twinkl.co.uk/share" TargetMode="External"/><Relationship Id="rId7" Type="http://schemas.openxmlformats.org/officeDocument/2006/relationships/hyperlink" Target="https://www.youtube.com/watch?v=3NOzgR1ANc4&amp;list=PLCLKSf1kRDSRP6OCf-lm0wAr2s7Y1LfkO&amp;index=6" TargetMode="External"/><Relationship Id="rId12" Type="http://schemas.openxmlformats.org/officeDocument/2006/relationships/hyperlink" Target="https://www.twinkl.co.uk/resource/t-l-4871-verbs-powerpoint" TargetMode="External"/><Relationship Id="rId17" Type="http://schemas.openxmlformats.org/officeDocument/2006/relationships/hyperlink" Target="https://www.phonicsplay.co.uk/resources/phase/5/dragons-den" TargetMode="External"/><Relationship Id="rId25" Type="http://schemas.openxmlformats.org/officeDocument/2006/relationships/hyperlink" Target="https://vimeo.com/490879867" TargetMode="External"/><Relationship Id="rId33" Type="http://schemas.openxmlformats.org/officeDocument/2006/relationships/hyperlink" Target="https://www.youtube.com/watch?v=YR1OxBk8BF4" TargetMode="External"/><Relationship Id="rId2" Type="http://schemas.openxmlformats.org/officeDocument/2006/relationships/customXml" Target="../customXml/item2.xml"/><Relationship Id="rId16" Type="http://schemas.openxmlformats.org/officeDocument/2006/relationships/hyperlink" Target="https://www.youtube.com/watch?v=3NOzgR1ANc4&amp;list=PLCLKSf1kRDSRP6OCf-lm0wAr2s7Y1LfkO&amp;index=6" TargetMode="External"/><Relationship Id="rId20" Type="http://schemas.openxmlformats.org/officeDocument/2006/relationships/hyperlink" Target="https://www.phonicsplay.co.uk/resources/phase/5/picnic-on-pluto" TargetMode="External"/><Relationship Id="rId29" Type="http://schemas.openxmlformats.org/officeDocument/2006/relationships/hyperlink" Target="http://www.twinkl.co.uk/sh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winkl.co.uk/share" TargetMode="External"/><Relationship Id="rId24" Type="http://schemas.openxmlformats.org/officeDocument/2006/relationships/hyperlink" Target="https://resources.whiterosemaths.com/wp-content/uploads/2019/11/Y1-Spring-Block-1-WO1-Add-by-counting-on-2019.pdf" TargetMode="External"/><Relationship Id="rId32" Type="http://schemas.openxmlformats.org/officeDocument/2006/relationships/hyperlink" Target="http://www.twinkl.co.uk/share"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winkl.co.uk/share" TargetMode="External"/><Relationship Id="rId23" Type="http://schemas.openxmlformats.org/officeDocument/2006/relationships/hyperlink" Target="https://vimeo.com/490879463" TargetMode="External"/><Relationship Id="rId28" Type="http://schemas.openxmlformats.org/officeDocument/2006/relationships/hyperlink" Target="https://vimeo.com/490880277" TargetMode="External"/><Relationship Id="rId36" Type="http://schemas.openxmlformats.org/officeDocument/2006/relationships/fontTable" Target="fontTable.xml"/><Relationship Id="rId10" Type="http://schemas.openxmlformats.org/officeDocument/2006/relationships/hyperlink" Target="https://www.youtube.com/watch?v=ZojmFjUAGh4" TargetMode="External"/><Relationship Id="rId19" Type="http://schemas.openxmlformats.org/officeDocument/2006/relationships/hyperlink" Target="https://www.youtube.com/watch?v=3NOzgR1ANc4&amp;list=PLCLKSf1kRDSRP6OCf-lm0wAr2s7Y1LfkO&amp;index=6" TargetMode="External"/><Relationship Id="rId31" Type="http://schemas.openxmlformats.org/officeDocument/2006/relationships/hyperlink" Target="https://resources.whiterosemaths.com/wp-content/uploads/2019/11/Y1-Spring-Block-1-WO2-Find-and-make-number-bonds-2019.pdf" TargetMode="External"/><Relationship Id="rId4" Type="http://schemas.openxmlformats.org/officeDocument/2006/relationships/styles" Target="styles.xml"/><Relationship Id="rId9" Type="http://schemas.openxmlformats.org/officeDocument/2006/relationships/hyperlink" Target="https://www.youtube.com/watch?v=3NOzgR1ANc4&amp;list=PLCLKSf1kRDSRP6OCf-lm0wAr2s7Y1LfkO&amp;index=6" TargetMode="External"/><Relationship Id="rId14" Type="http://schemas.openxmlformats.org/officeDocument/2006/relationships/hyperlink" Target="https://www.phonicsplay.co.uk/resources/phase/5/buried-treasure" TargetMode="External"/><Relationship Id="rId22" Type="http://schemas.openxmlformats.org/officeDocument/2006/relationships/hyperlink" Target="https://vimeo.com/490879063" TargetMode="External"/><Relationship Id="rId27" Type="http://schemas.openxmlformats.org/officeDocument/2006/relationships/hyperlink" Target="http://www.twinkl.co.uk/share" TargetMode="External"/><Relationship Id="rId30" Type="http://schemas.openxmlformats.org/officeDocument/2006/relationships/hyperlink" Target="https://vimeo.com/490882337" TargetMode="External"/><Relationship Id="rId35" Type="http://schemas.openxmlformats.org/officeDocument/2006/relationships/hyperlink" Target="http://www.twinkl.co.uk/sh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2DEAC3-15A3-400F-9DD3-7E6348D15328}">
  <ds:schemaRefs>
    <ds:schemaRef ds:uri="http://schemas.microsoft.com/sharepoint/v3/contenttype/forms"/>
  </ds:schemaRefs>
</ds:datastoreItem>
</file>

<file path=customXml/itemProps2.xml><?xml version="1.0" encoding="utf-8"?>
<ds:datastoreItem xmlns:ds="http://schemas.openxmlformats.org/officeDocument/2006/customXml" ds:itemID="{1DB101D6-D5BE-4DAC-A79F-7C66DDC53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89EE44-9527-4D68-A5F0-5D5D51CDE4F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1468</Words>
  <Characters>8373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2</cp:revision>
  <dcterms:created xsi:type="dcterms:W3CDTF">2021-01-09T09:58:00Z</dcterms:created>
  <dcterms:modified xsi:type="dcterms:W3CDTF">2021-01-09T09:58:00Z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