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F92F58" w14:textId="27D36CFD" w:rsidR="001E6EB0" w:rsidRPr="000932ED" w:rsidRDefault="00CD6E7A" w:rsidP="00CD6E7A">
      <w:pPr>
        <w:jc w:val="center"/>
        <w:rPr>
          <w:sz w:val="36"/>
          <w:szCs w:val="36"/>
        </w:rPr>
      </w:pPr>
      <w:r w:rsidRPr="000932ED">
        <w:rPr>
          <w:sz w:val="36"/>
          <w:szCs w:val="36"/>
        </w:rPr>
        <w:t xml:space="preserve">Macbeth’s </w:t>
      </w:r>
      <w:r w:rsidR="00954779" w:rsidRPr="000932ED">
        <w:rPr>
          <w:sz w:val="36"/>
          <w:szCs w:val="36"/>
        </w:rPr>
        <w:t>R</w:t>
      </w:r>
      <w:r w:rsidRPr="000932ED">
        <w:rPr>
          <w:sz w:val="36"/>
          <w:szCs w:val="36"/>
        </w:rPr>
        <w:t xml:space="preserve">ise and </w:t>
      </w:r>
      <w:r w:rsidR="00954779" w:rsidRPr="000932ED">
        <w:rPr>
          <w:sz w:val="36"/>
          <w:szCs w:val="36"/>
        </w:rPr>
        <w:t>D</w:t>
      </w:r>
      <w:r w:rsidRPr="000932ED">
        <w:rPr>
          <w:sz w:val="36"/>
          <w:szCs w:val="36"/>
        </w:rPr>
        <w:t>emise</w:t>
      </w:r>
    </w:p>
    <w:p w14:paraId="13B23FAB" w14:textId="3841505F" w:rsidR="00CD6E7A" w:rsidRPr="000932ED" w:rsidRDefault="00CD6E7A" w:rsidP="00CD6E7A">
      <w:pPr>
        <w:rPr>
          <w:sz w:val="36"/>
          <w:szCs w:val="36"/>
        </w:rPr>
      </w:pPr>
    </w:p>
    <w:p w14:paraId="45B0E225" w14:textId="5AD81E0F" w:rsidR="002C76A8" w:rsidRPr="000932ED" w:rsidRDefault="00CD6E7A" w:rsidP="00CD6E7A">
      <w:pPr>
        <w:rPr>
          <w:sz w:val="36"/>
          <w:szCs w:val="36"/>
        </w:rPr>
      </w:pPr>
      <w:r w:rsidRPr="000932ED">
        <w:rPr>
          <w:sz w:val="36"/>
          <w:szCs w:val="36"/>
        </w:rPr>
        <w:t>One summer’s day, in the ancient moorlands of Scotland</w:t>
      </w:r>
      <w:r w:rsidR="00153DEA" w:rsidRPr="000932ED">
        <w:rPr>
          <w:sz w:val="36"/>
          <w:szCs w:val="36"/>
        </w:rPr>
        <w:t>,</w:t>
      </w:r>
      <w:r w:rsidRPr="000932ED">
        <w:rPr>
          <w:sz w:val="36"/>
          <w:szCs w:val="36"/>
        </w:rPr>
        <w:t xml:space="preserve"> </w:t>
      </w:r>
      <w:r w:rsidR="003147D8" w:rsidRPr="000932ED">
        <w:rPr>
          <w:sz w:val="36"/>
          <w:szCs w:val="36"/>
        </w:rPr>
        <w:t>the</w:t>
      </w:r>
      <w:r w:rsidRPr="000932ED">
        <w:rPr>
          <w:sz w:val="36"/>
          <w:szCs w:val="36"/>
        </w:rPr>
        <w:t xml:space="preserve"> general of king Duncan’s Army was battling the rogue scots and Norwegian army until they both </w:t>
      </w:r>
      <w:r w:rsidR="008A0230" w:rsidRPr="000932ED">
        <w:rPr>
          <w:sz w:val="36"/>
          <w:szCs w:val="36"/>
        </w:rPr>
        <w:t>fled,</w:t>
      </w:r>
      <w:r w:rsidRPr="000932ED">
        <w:rPr>
          <w:sz w:val="36"/>
          <w:szCs w:val="36"/>
        </w:rPr>
        <w:t xml:space="preserve"> and the battle was won. </w:t>
      </w:r>
      <w:r w:rsidR="008A0230" w:rsidRPr="000932ED">
        <w:rPr>
          <w:sz w:val="36"/>
          <w:szCs w:val="36"/>
        </w:rPr>
        <w:t>“Sound the drum!” shouted the general. “Dum Dum Boom Dum Dum,” sounded the drum. “We need to tell the king the good news,” said Banquo.</w:t>
      </w:r>
      <w:r w:rsidR="00954779" w:rsidRPr="000932ED">
        <w:rPr>
          <w:sz w:val="36"/>
          <w:szCs w:val="36"/>
        </w:rPr>
        <w:t xml:space="preserve"> “Yes, yes we do,” Macbeth told Banquo</w:t>
      </w:r>
      <w:r w:rsidR="00FB4167" w:rsidRPr="000932ED">
        <w:rPr>
          <w:sz w:val="36"/>
          <w:szCs w:val="36"/>
        </w:rPr>
        <w:t>. “I’ve never seen a day so fowl yet so fair,” said Macbeth</w:t>
      </w:r>
      <w:r w:rsidR="002C76A8" w:rsidRPr="000932ED">
        <w:rPr>
          <w:sz w:val="36"/>
          <w:szCs w:val="36"/>
        </w:rPr>
        <w:t>.</w:t>
      </w:r>
      <w:r w:rsidR="00FB4167" w:rsidRPr="000932ED">
        <w:rPr>
          <w:sz w:val="36"/>
          <w:szCs w:val="36"/>
        </w:rPr>
        <w:t xml:space="preserve"> </w:t>
      </w:r>
    </w:p>
    <w:p w14:paraId="13ADFBA3" w14:textId="77777777" w:rsidR="002C76A8" w:rsidRPr="000932ED" w:rsidRDefault="00954779" w:rsidP="00CD6E7A">
      <w:pPr>
        <w:rPr>
          <w:sz w:val="36"/>
          <w:szCs w:val="36"/>
        </w:rPr>
      </w:pPr>
      <w:r w:rsidRPr="000932ED">
        <w:rPr>
          <w:sz w:val="36"/>
          <w:szCs w:val="36"/>
        </w:rPr>
        <w:t>As they were heading back to Dunsinane they both stumbled upon three</w:t>
      </w:r>
      <w:r w:rsidR="00FB4167" w:rsidRPr="000932ED">
        <w:rPr>
          <w:sz w:val="36"/>
          <w:szCs w:val="36"/>
        </w:rPr>
        <w:t xml:space="preserve"> witch sisters chanting around a hellish-black cauldron. “Double double, toil and trouble, fire burn and cauldron bubble,”</w:t>
      </w:r>
    </w:p>
    <w:p w14:paraId="39FA8CC1" w14:textId="77777777" w:rsidR="00153DEA" w:rsidRPr="000932ED" w:rsidRDefault="002C76A8" w:rsidP="00CD6E7A">
      <w:pPr>
        <w:rPr>
          <w:sz w:val="36"/>
          <w:szCs w:val="36"/>
        </w:rPr>
      </w:pPr>
      <w:r w:rsidRPr="000932ED">
        <w:rPr>
          <w:sz w:val="36"/>
          <w:szCs w:val="36"/>
        </w:rPr>
        <w:t>“What are you and what are you doing here</w:t>
      </w:r>
      <w:r w:rsidR="00153DEA" w:rsidRPr="000932ED">
        <w:rPr>
          <w:sz w:val="36"/>
          <w:szCs w:val="36"/>
        </w:rPr>
        <w:t>,” shouted the general.</w:t>
      </w:r>
    </w:p>
    <w:p w14:paraId="50D36164" w14:textId="77777777" w:rsidR="001A6699" w:rsidRPr="000932ED" w:rsidRDefault="00153DEA" w:rsidP="00CD6E7A">
      <w:pPr>
        <w:rPr>
          <w:sz w:val="36"/>
          <w:szCs w:val="36"/>
        </w:rPr>
      </w:pPr>
      <w:r w:rsidRPr="000932ED">
        <w:rPr>
          <w:sz w:val="36"/>
          <w:szCs w:val="36"/>
        </w:rPr>
        <w:t>“All hail Macbeth Thane of Cawdor and eventually</w:t>
      </w:r>
      <w:r w:rsidR="001A6699" w:rsidRPr="000932ED">
        <w:rPr>
          <w:sz w:val="36"/>
          <w:szCs w:val="36"/>
        </w:rPr>
        <w:t xml:space="preserve"> king of all of Scotland.”</w:t>
      </w:r>
    </w:p>
    <w:p w14:paraId="3CB530C4" w14:textId="300614F2" w:rsidR="00CD6E7A" w:rsidRPr="000932ED" w:rsidRDefault="001A6699" w:rsidP="00CD6E7A">
      <w:pPr>
        <w:rPr>
          <w:sz w:val="36"/>
          <w:szCs w:val="36"/>
        </w:rPr>
      </w:pPr>
      <w:r w:rsidRPr="000932ED">
        <w:rPr>
          <w:sz w:val="36"/>
          <w:szCs w:val="36"/>
        </w:rPr>
        <w:t>“Wait, what</w:t>
      </w:r>
      <w:r w:rsidR="003147D8" w:rsidRPr="000932ED">
        <w:rPr>
          <w:sz w:val="36"/>
          <w:szCs w:val="36"/>
        </w:rPr>
        <w:t>,</w:t>
      </w:r>
      <w:r w:rsidRPr="000932ED">
        <w:rPr>
          <w:sz w:val="36"/>
          <w:szCs w:val="36"/>
        </w:rPr>
        <w:t xml:space="preserve"> Thane of Cawdor then king of Scotland</w:t>
      </w:r>
      <w:r w:rsidR="00EA2AE3" w:rsidRPr="000932ED">
        <w:rPr>
          <w:sz w:val="36"/>
          <w:szCs w:val="36"/>
        </w:rPr>
        <w:t>!</w:t>
      </w:r>
      <w:r w:rsidRPr="000932ED">
        <w:rPr>
          <w:sz w:val="36"/>
          <w:szCs w:val="36"/>
        </w:rPr>
        <w:t>”</w:t>
      </w:r>
    </w:p>
    <w:p w14:paraId="7705BC14" w14:textId="77777777" w:rsidR="00EA2AE3" w:rsidRPr="000932ED" w:rsidRDefault="001A6699" w:rsidP="00CD6E7A">
      <w:pPr>
        <w:rPr>
          <w:sz w:val="36"/>
          <w:szCs w:val="36"/>
        </w:rPr>
      </w:pPr>
      <w:r w:rsidRPr="000932ED">
        <w:rPr>
          <w:sz w:val="36"/>
          <w:szCs w:val="36"/>
        </w:rPr>
        <w:t xml:space="preserve">“If you can see the future what happens to </w:t>
      </w:r>
      <w:r w:rsidR="00EA2AE3" w:rsidRPr="000932ED">
        <w:rPr>
          <w:sz w:val="36"/>
          <w:szCs w:val="36"/>
        </w:rPr>
        <w:t>me and</w:t>
      </w:r>
      <w:r w:rsidRPr="000932ED">
        <w:rPr>
          <w:sz w:val="36"/>
          <w:szCs w:val="36"/>
        </w:rPr>
        <w:t xml:space="preserve"> my son</w:t>
      </w:r>
      <w:r w:rsidR="00EA2AE3" w:rsidRPr="000932ED">
        <w:rPr>
          <w:sz w:val="36"/>
          <w:szCs w:val="36"/>
        </w:rPr>
        <w:t>,” said Banquo.</w:t>
      </w:r>
    </w:p>
    <w:p w14:paraId="6195BA8C" w14:textId="3CF64C48" w:rsidR="00A173EE" w:rsidRPr="000932ED" w:rsidRDefault="00EA2AE3" w:rsidP="00CD6E7A">
      <w:pPr>
        <w:rPr>
          <w:sz w:val="36"/>
          <w:szCs w:val="36"/>
        </w:rPr>
      </w:pPr>
      <w:r w:rsidRPr="000932ED">
        <w:rPr>
          <w:sz w:val="36"/>
          <w:szCs w:val="36"/>
        </w:rPr>
        <w:t xml:space="preserve">“your son will rise to become </w:t>
      </w:r>
      <w:r w:rsidR="003147D8" w:rsidRPr="000932ED">
        <w:rPr>
          <w:sz w:val="36"/>
          <w:szCs w:val="36"/>
        </w:rPr>
        <w:t>king,</w:t>
      </w:r>
      <w:r w:rsidRPr="000932ED">
        <w:rPr>
          <w:sz w:val="36"/>
          <w:szCs w:val="36"/>
        </w:rPr>
        <w:t xml:space="preserve"> but you will never be.”</w:t>
      </w:r>
    </w:p>
    <w:p w14:paraId="39B0BAF6" w14:textId="2AF5195D" w:rsidR="00402670" w:rsidRPr="000932ED" w:rsidRDefault="00A173EE" w:rsidP="00CD6E7A">
      <w:pPr>
        <w:rPr>
          <w:sz w:val="36"/>
          <w:szCs w:val="36"/>
        </w:rPr>
      </w:pPr>
      <w:r w:rsidRPr="000932ED">
        <w:rPr>
          <w:sz w:val="36"/>
          <w:szCs w:val="36"/>
        </w:rPr>
        <w:t>All of a</w:t>
      </w:r>
      <w:r w:rsidR="003147D8" w:rsidRPr="000932ED">
        <w:rPr>
          <w:sz w:val="36"/>
          <w:szCs w:val="36"/>
        </w:rPr>
        <w:t xml:space="preserve"> </w:t>
      </w:r>
      <w:r w:rsidRPr="000932ED">
        <w:rPr>
          <w:sz w:val="36"/>
          <w:szCs w:val="36"/>
        </w:rPr>
        <w:t>sudden, the witch sisters disappeared</w:t>
      </w:r>
      <w:r w:rsidR="00402670" w:rsidRPr="000932ED">
        <w:rPr>
          <w:sz w:val="36"/>
          <w:szCs w:val="36"/>
        </w:rPr>
        <w:t xml:space="preserve">. As they were heading </w:t>
      </w:r>
      <w:r w:rsidR="003147D8" w:rsidRPr="000932ED">
        <w:rPr>
          <w:sz w:val="36"/>
          <w:szCs w:val="36"/>
        </w:rPr>
        <w:t>home,</w:t>
      </w:r>
      <w:r w:rsidR="00402670" w:rsidRPr="000932ED">
        <w:rPr>
          <w:sz w:val="36"/>
          <w:szCs w:val="36"/>
        </w:rPr>
        <w:t xml:space="preserve"> they both thought about what the witches said and when got back to the king he announced.</w:t>
      </w:r>
    </w:p>
    <w:p w14:paraId="3A89960D" w14:textId="245702A6" w:rsidR="000C4E1C" w:rsidRPr="000932ED" w:rsidRDefault="00402670" w:rsidP="00CD6E7A">
      <w:pPr>
        <w:rPr>
          <w:sz w:val="36"/>
          <w:szCs w:val="36"/>
        </w:rPr>
      </w:pPr>
      <w:r w:rsidRPr="000932ED">
        <w:rPr>
          <w:sz w:val="36"/>
          <w:szCs w:val="36"/>
        </w:rPr>
        <w:lastRenderedPageBreak/>
        <w:t>“Macbeth, I’ve got good news for you the Thane of Cawdor went with the rouge scots so now you’re the new thane of Cawdor</w:t>
      </w:r>
      <w:r w:rsidR="000C4E1C" w:rsidRPr="000932ED">
        <w:rPr>
          <w:sz w:val="36"/>
          <w:szCs w:val="36"/>
        </w:rPr>
        <w:t>!” announced the king of Scotland</w:t>
      </w:r>
    </w:p>
    <w:p w14:paraId="640C070C" w14:textId="77777777" w:rsidR="007A4A4E" w:rsidRPr="000932ED" w:rsidRDefault="000C4E1C" w:rsidP="00CD6E7A">
      <w:pPr>
        <w:rPr>
          <w:sz w:val="36"/>
          <w:szCs w:val="36"/>
        </w:rPr>
      </w:pPr>
      <w:r w:rsidRPr="000932ED">
        <w:rPr>
          <w:sz w:val="36"/>
          <w:szCs w:val="36"/>
        </w:rPr>
        <w:t xml:space="preserve">“Uh, Uh </w:t>
      </w:r>
      <w:r w:rsidR="007A4A4E" w:rsidRPr="000932ED">
        <w:rPr>
          <w:sz w:val="36"/>
          <w:szCs w:val="36"/>
        </w:rPr>
        <w:t xml:space="preserve">I don’t know to say,” says Macbeth, Macbeth whispered to Banquo </w:t>
      </w:r>
    </w:p>
    <w:p w14:paraId="2C4B05C8" w14:textId="79CBB108" w:rsidR="007A4A4E" w:rsidRPr="000932ED" w:rsidRDefault="007A4A4E" w:rsidP="00CD6E7A">
      <w:pPr>
        <w:rPr>
          <w:sz w:val="36"/>
          <w:szCs w:val="36"/>
        </w:rPr>
      </w:pPr>
      <w:r w:rsidRPr="000932ED">
        <w:rPr>
          <w:sz w:val="36"/>
          <w:szCs w:val="36"/>
        </w:rPr>
        <w:t>“What the witches said is real… How.”</w:t>
      </w:r>
    </w:p>
    <w:p w14:paraId="16537060" w14:textId="436AEB45" w:rsidR="003147D8" w:rsidRPr="000932ED" w:rsidRDefault="003147D8" w:rsidP="00CD6E7A">
      <w:pPr>
        <w:rPr>
          <w:sz w:val="36"/>
          <w:szCs w:val="36"/>
        </w:rPr>
      </w:pPr>
      <w:r w:rsidRPr="000932ED">
        <w:rPr>
          <w:sz w:val="36"/>
          <w:szCs w:val="36"/>
        </w:rPr>
        <w:t>“If you want, we can have a banquet at your castle in Inverness if you don’t of course.”</w:t>
      </w:r>
    </w:p>
    <w:p w14:paraId="77D0808B" w14:textId="0F06CC8E" w:rsidR="003147D8" w:rsidRPr="000932ED" w:rsidRDefault="003147D8" w:rsidP="00CD6E7A">
      <w:pPr>
        <w:rPr>
          <w:sz w:val="36"/>
          <w:szCs w:val="36"/>
        </w:rPr>
      </w:pPr>
      <w:r w:rsidRPr="000932ED">
        <w:rPr>
          <w:sz w:val="36"/>
          <w:szCs w:val="36"/>
        </w:rPr>
        <w:t xml:space="preserve">Then Macbeth </w:t>
      </w:r>
      <w:r w:rsidR="00301550" w:rsidRPr="000932ED">
        <w:rPr>
          <w:sz w:val="36"/>
          <w:szCs w:val="36"/>
        </w:rPr>
        <w:t>says,</w:t>
      </w:r>
      <w:r w:rsidRPr="000932ED">
        <w:rPr>
          <w:sz w:val="36"/>
          <w:szCs w:val="36"/>
        </w:rPr>
        <w:t xml:space="preserve"> “Of course your Majesty.”</w:t>
      </w:r>
    </w:p>
    <w:p w14:paraId="0F96B119" w14:textId="7EFC7251" w:rsidR="003147D8" w:rsidRPr="000932ED" w:rsidRDefault="00301550" w:rsidP="00CD6E7A">
      <w:pPr>
        <w:rPr>
          <w:sz w:val="36"/>
          <w:szCs w:val="36"/>
        </w:rPr>
      </w:pPr>
      <w:r w:rsidRPr="000932ED">
        <w:rPr>
          <w:sz w:val="36"/>
          <w:szCs w:val="36"/>
        </w:rPr>
        <w:t>So, later that day, the king, his servants and lords and ladies arrive at Inverness castle for the colossal feast. “Thank you all for coming here tonight for the new thane of Cawdor!” shouts Lady Macbeth.</w:t>
      </w:r>
    </w:p>
    <w:p w14:paraId="390D7186" w14:textId="138338C0" w:rsidR="000C4E1C" w:rsidRPr="000932ED" w:rsidRDefault="00301550" w:rsidP="00CD6E7A">
      <w:pPr>
        <w:rPr>
          <w:sz w:val="36"/>
          <w:szCs w:val="36"/>
        </w:rPr>
      </w:pPr>
      <w:r w:rsidRPr="000932ED">
        <w:rPr>
          <w:sz w:val="36"/>
          <w:szCs w:val="36"/>
        </w:rPr>
        <w:t xml:space="preserve">If </w:t>
      </w:r>
      <w:r w:rsidR="00236A35" w:rsidRPr="000932ED">
        <w:rPr>
          <w:sz w:val="36"/>
          <w:szCs w:val="36"/>
        </w:rPr>
        <w:t>you’re</w:t>
      </w:r>
      <w:r w:rsidRPr="000932ED">
        <w:rPr>
          <w:sz w:val="36"/>
          <w:szCs w:val="36"/>
        </w:rPr>
        <w:t xml:space="preserve"> wondering </w:t>
      </w:r>
      <w:r w:rsidR="00236A35" w:rsidRPr="000932ED">
        <w:rPr>
          <w:sz w:val="36"/>
          <w:szCs w:val="36"/>
        </w:rPr>
        <w:t>what is</w:t>
      </w:r>
      <w:r w:rsidRPr="000932ED">
        <w:rPr>
          <w:sz w:val="36"/>
          <w:szCs w:val="36"/>
        </w:rPr>
        <w:t xml:space="preserve"> in the banquet</w:t>
      </w:r>
      <w:r w:rsidR="00236A35" w:rsidRPr="000932ED">
        <w:rPr>
          <w:sz w:val="36"/>
          <w:szCs w:val="36"/>
        </w:rPr>
        <w:t>,</w:t>
      </w:r>
      <w:r w:rsidRPr="000932ED">
        <w:rPr>
          <w:sz w:val="36"/>
          <w:szCs w:val="36"/>
        </w:rPr>
        <w:t xml:space="preserve"> </w:t>
      </w:r>
      <w:r w:rsidR="00236A35" w:rsidRPr="000932ED">
        <w:rPr>
          <w:sz w:val="36"/>
          <w:szCs w:val="36"/>
        </w:rPr>
        <w:t xml:space="preserve">here </w:t>
      </w:r>
      <w:r w:rsidRPr="000932ED">
        <w:rPr>
          <w:sz w:val="36"/>
          <w:szCs w:val="36"/>
        </w:rPr>
        <w:t>you go read this. If you don’t</w:t>
      </w:r>
      <w:r w:rsidR="00236A35" w:rsidRPr="000932ED">
        <w:rPr>
          <w:sz w:val="36"/>
          <w:szCs w:val="36"/>
        </w:rPr>
        <w:t>,</w:t>
      </w:r>
      <w:r w:rsidRPr="000932ED">
        <w:rPr>
          <w:sz w:val="36"/>
          <w:szCs w:val="36"/>
        </w:rPr>
        <w:t xml:space="preserve"> skip </w:t>
      </w:r>
      <w:r w:rsidR="00236A35" w:rsidRPr="000932ED">
        <w:rPr>
          <w:sz w:val="36"/>
          <w:szCs w:val="36"/>
        </w:rPr>
        <w:t>past this bit.</w:t>
      </w:r>
    </w:p>
    <w:p w14:paraId="2C24EA54" w14:textId="7754668B" w:rsidR="00236A35" w:rsidRPr="000932ED" w:rsidRDefault="00A67126" w:rsidP="00CD6E7A">
      <w:pPr>
        <w:rPr>
          <w:sz w:val="36"/>
          <w:szCs w:val="36"/>
        </w:rPr>
      </w:pPr>
      <w:r w:rsidRPr="000932ED">
        <w:rPr>
          <w:sz w:val="36"/>
          <w:szCs w:val="36"/>
        </w:rPr>
        <w:t>So,</w:t>
      </w:r>
      <w:r w:rsidR="00236A35" w:rsidRPr="000932ED">
        <w:rPr>
          <w:sz w:val="36"/>
          <w:szCs w:val="36"/>
        </w:rPr>
        <w:t xml:space="preserve"> there is… (the asterisk is meant to be a bullet point)</w:t>
      </w:r>
    </w:p>
    <w:p w14:paraId="06C5BC62" w14:textId="122CDF8B" w:rsidR="00236A35" w:rsidRPr="000932ED" w:rsidRDefault="00236A35" w:rsidP="00CD6E7A">
      <w:pPr>
        <w:rPr>
          <w:sz w:val="36"/>
          <w:szCs w:val="36"/>
        </w:rPr>
      </w:pPr>
      <w:r w:rsidRPr="000932ED">
        <w:rPr>
          <w:sz w:val="36"/>
          <w:szCs w:val="36"/>
        </w:rPr>
        <w:t>*15 chickens</w:t>
      </w:r>
      <w:r w:rsidR="00A67126" w:rsidRPr="000932ED">
        <w:rPr>
          <w:sz w:val="36"/>
          <w:szCs w:val="36"/>
        </w:rPr>
        <w:t>,</w:t>
      </w:r>
    </w:p>
    <w:p w14:paraId="312DE20D" w14:textId="5E888906" w:rsidR="00236A35" w:rsidRPr="000932ED" w:rsidRDefault="00236A35" w:rsidP="00CD6E7A">
      <w:pPr>
        <w:rPr>
          <w:sz w:val="36"/>
          <w:szCs w:val="36"/>
        </w:rPr>
      </w:pPr>
      <w:r w:rsidRPr="000932ED">
        <w:rPr>
          <w:sz w:val="36"/>
          <w:szCs w:val="36"/>
        </w:rPr>
        <w:t>*10 turkeys</w:t>
      </w:r>
      <w:r w:rsidR="00A67126" w:rsidRPr="000932ED">
        <w:rPr>
          <w:sz w:val="36"/>
          <w:szCs w:val="36"/>
        </w:rPr>
        <w:t>,</w:t>
      </w:r>
    </w:p>
    <w:p w14:paraId="215C7540" w14:textId="36FD877E" w:rsidR="00236A35" w:rsidRPr="000932ED" w:rsidRDefault="00236A35" w:rsidP="00CD6E7A">
      <w:pPr>
        <w:rPr>
          <w:sz w:val="36"/>
          <w:szCs w:val="36"/>
        </w:rPr>
      </w:pPr>
      <w:r w:rsidRPr="000932ED">
        <w:rPr>
          <w:sz w:val="36"/>
          <w:szCs w:val="36"/>
        </w:rPr>
        <w:t>*123 Brussel sprouts</w:t>
      </w:r>
      <w:r w:rsidR="00A67126" w:rsidRPr="000932ED">
        <w:rPr>
          <w:sz w:val="36"/>
          <w:szCs w:val="36"/>
        </w:rPr>
        <w:t>,</w:t>
      </w:r>
    </w:p>
    <w:p w14:paraId="450D1632" w14:textId="3743BE39" w:rsidR="00236A35" w:rsidRPr="000932ED" w:rsidRDefault="00236A35" w:rsidP="00CD6E7A">
      <w:pPr>
        <w:rPr>
          <w:sz w:val="36"/>
          <w:szCs w:val="36"/>
        </w:rPr>
      </w:pPr>
      <w:r w:rsidRPr="000932ED">
        <w:rPr>
          <w:sz w:val="36"/>
          <w:szCs w:val="36"/>
        </w:rPr>
        <w:t>*119 tomatoes</w:t>
      </w:r>
      <w:r w:rsidR="00A67126" w:rsidRPr="000932ED">
        <w:rPr>
          <w:sz w:val="36"/>
          <w:szCs w:val="36"/>
        </w:rPr>
        <w:t>,</w:t>
      </w:r>
    </w:p>
    <w:p w14:paraId="2137406F" w14:textId="7473A704" w:rsidR="00236A35" w:rsidRPr="000932ED" w:rsidRDefault="00236A35" w:rsidP="00CD6E7A">
      <w:pPr>
        <w:rPr>
          <w:sz w:val="36"/>
          <w:szCs w:val="36"/>
        </w:rPr>
      </w:pPr>
      <w:r w:rsidRPr="000932ED">
        <w:rPr>
          <w:sz w:val="36"/>
          <w:szCs w:val="36"/>
        </w:rPr>
        <w:t>*80 lettuce</w:t>
      </w:r>
    </w:p>
    <w:p w14:paraId="13DB27BD" w14:textId="7ADA20E3" w:rsidR="00236A35" w:rsidRPr="000932ED" w:rsidRDefault="00A67126" w:rsidP="00CD6E7A">
      <w:pPr>
        <w:rPr>
          <w:sz w:val="36"/>
          <w:szCs w:val="36"/>
        </w:rPr>
      </w:pPr>
      <w:r w:rsidRPr="000932ED">
        <w:rPr>
          <w:sz w:val="36"/>
          <w:szCs w:val="36"/>
        </w:rPr>
        <w:t>And</w:t>
      </w:r>
    </w:p>
    <w:p w14:paraId="600D2DDB" w14:textId="7BEEDAE7" w:rsidR="00A67126" w:rsidRPr="000932ED" w:rsidRDefault="00A67126" w:rsidP="00CD6E7A">
      <w:pPr>
        <w:rPr>
          <w:sz w:val="36"/>
          <w:szCs w:val="36"/>
        </w:rPr>
      </w:pPr>
      <w:r w:rsidRPr="000932ED">
        <w:rPr>
          <w:sz w:val="36"/>
          <w:szCs w:val="36"/>
        </w:rPr>
        <w:t>5 bottles of wine.</w:t>
      </w:r>
    </w:p>
    <w:p w14:paraId="1550CC3A" w14:textId="3509F900" w:rsidR="00A67126" w:rsidRPr="000932ED" w:rsidRDefault="00803377" w:rsidP="00CD6E7A">
      <w:pPr>
        <w:rPr>
          <w:sz w:val="36"/>
          <w:szCs w:val="36"/>
        </w:rPr>
      </w:pPr>
      <w:r w:rsidRPr="000932ED">
        <w:rPr>
          <w:sz w:val="36"/>
          <w:szCs w:val="36"/>
        </w:rPr>
        <w:t xml:space="preserve">Lady Macbeth and Macbeth go into a dark corner </w:t>
      </w:r>
    </w:p>
    <w:p w14:paraId="5AA25309" w14:textId="65973482" w:rsidR="00803377" w:rsidRDefault="00803377" w:rsidP="00CD6E7A">
      <w:pPr>
        <w:rPr>
          <w:sz w:val="36"/>
          <w:szCs w:val="36"/>
        </w:rPr>
      </w:pPr>
      <w:r w:rsidRPr="000932ED">
        <w:rPr>
          <w:sz w:val="36"/>
          <w:szCs w:val="36"/>
        </w:rPr>
        <w:lastRenderedPageBreak/>
        <w:t>“There were some witches that told me that I would become Thane of Cawdor and eventually king but how will I become king</w:t>
      </w:r>
      <w:r w:rsidR="000932ED">
        <w:rPr>
          <w:sz w:val="36"/>
          <w:szCs w:val="36"/>
        </w:rPr>
        <w:t>.”</w:t>
      </w:r>
    </w:p>
    <w:p w14:paraId="74C65623" w14:textId="6A591B82" w:rsidR="000932ED" w:rsidRDefault="000932ED" w:rsidP="00CD6E7A">
      <w:pPr>
        <w:rPr>
          <w:sz w:val="36"/>
          <w:szCs w:val="36"/>
        </w:rPr>
      </w:pPr>
      <w:r>
        <w:rPr>
          <w:sz w:val="36"/>
          <w:szCs w:val="36"/>
        </w:rPr>
        <w:t>“You know how to become king</w:t>
      </w:r>
      <w:r w:rsidR="006130C6">
        <w:rPr>
          <w:sz w:val="36"/>
          <w:szCs w:val="36"/>
        </w:rPr>
        <w:t>,” whispers Lady Macbeth.</w:t>
      </w:r>
    </w:p>
    <w:p w14:paraId="77812F27" w14:textId="3525A19F" w:rsidR="006130C6" w:rsidRDefault="00067A6D" w:rsidP="00CD6E7A">
      <w:pPr>
        <w:rPr>
          <w:sz w:val="36"/>
          <w:szCs w:val="36"/>
        </w:rPr>
      </w:pPr>
      <w:r>
        <w:rPr>
          <w:sz w:val="36"/>
          <w:szCs w:val="36"/>
        </w:rPr>
        <w:t>“How?”</w:t>
      </w:r>
    </w:p>
    <w:p w14:paraId="7FB6105F" w14:textId="3BFAD92E" w:rsidR="00067A6D" w:rsidRPr="000932ED" w:rsidRDefault="00067A6D" w:rsidP="00CD6E7A">
      <w:pPr>
        <w:rPr>
          <w:sz w:val="36"/>
          <w:szCs w:val="36"/>
        </w:rPr>
      </w:pPr>
      <w:r>
        <w:rPr>
          <w:sz w:val="36"/>
          <w:szCs w:val="36"/>
        </w:rPr>
        <w:t>“Kill</w:t>
      </w:r>
      <w:r w:rsidR="00225EF0">
        <w:rPr>
          <w:sz w:val="36"/>
          <w:szCs w:val="36"/>
        </w:rPr>
        <w:t>.</w:t>
      </w:r>
      <w:r>
        <w:rPr>
          <w:sz w:val="36"/>
          <w:szCs w:val="36"/>
        </w:rPr>
        <w:t>”</w:t>
      </w:r>
    </w:p>
    <w:p w14:paraId="192D3F4F" w14:textId="77777777" w:rsidR="00CB34D3" w:rsidRDefault="00CB34D3" w:rsidP="00CD6E7A">
      <w:pPr>
        <w:rPr>
          <w:sz w:val="36"/>
          <w:szCs w:val="36"/>
        </w:rPr>
      </w:pPr>
      <w:r>
        <w:rPr>
          <w:sz w:val="36"/>
          <w:szCs w:val="36"/>
        </w:rPr>
        <w:t>“What, Kill I am his most and trustworthy man</w:t>
      </w:r>
    </w:p>
    <w:p w14:paraId="13A54636" w14:textId="503C5AB5" w:rsidR="001A6699" w:rsidRDefault="00CB34D3" w:rsidP="00CD6E7A">
      <w:pPr>
        <w:rPr>
          <w:sz w:val="36"/>
          <w:szCs w:val="36"/>
        </w:rPr>
      </w:pPr>
      <w:r>
        <w:rPr>
          <w:sz w:val="36"/>
          <w:szCs w:val="36"/>
        </w:rPr>
        <w:t>Later that night Macbeth thought about what his wife said and did the deed.</w:t>
      </w:r>
    </w:p>
    <w:p w14:paraId="3670BFE6" w14:textId="122FBCF2" w:rsidR="00CB34D3" w:rsidRDefault="00CB34D3" w:rsidP="00CD6E7A">
      <w:pPr>
        <w:rPr>
          <w:sz w:val="36"/>
          <w:szCs w:val="36"/>
        </w:rPr>
      </w:pPr>
      <w:r>
        <w:rPr>
          <w:sz w:val="36"/>
          <w:szCs w:val="36"/>
        </w:rPr>
        <w:t>“The king is dead I’ve done the deed,”</w:t>
      </w:r>
    </w:p>
    <w:p w14:paraId="4C703813" w14:textId="77777777" w:rsidR="00CB34D3" w:rsidRPr="000932ED" w:rsidRDefault="00CB34D3" w:rsidP="00CD6E7A">
      <w:pPr>
        <w:rPr>
          <w:sz w:val="36"/>
          <w:szCs w:val="36"/>
        </w:rPr>
      </w:pPr>
    </w:p>
    <w:sectPr w:rsidR="00CB34D3" w:rsidRPr="000932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E7A"/>
    <w:rsid w:val="00067A6D"/>
    <w:rsid w:val="000932ED"/>
    <w:rsid w:val="000C4E1C"/>
    <w:rsid w:val="00153DEA"/>
    <w:rsid w:val="001A6699"/>
    <w:rsid w:val="001E6EB0"/>
    <w:rsid w:val="00225EF0"/>
    <w:rsid w:val="00236A35"/>
    <w:rsid w:val="002C76A8"/>
    <w:rsid w:val="00301550"/>
    <w:rsid w:val="003147D8"/>
    <w:rsid w:val="00402670"/>
    <w:rsid w:val="006130C6"/>
    <w:rsid w:val="007A4A4E"/>
    <w:rsid w:val="00803377"/>
    <w:rsid w:val="008A0230"/>
    <w:rsid w:val="00906D28"/>
    <w:rsid w:val="00954779"/>
    <w:rsid w:val="00A173EE"/>
    <w:rsid w:val="00A67126"/>
    <w:rsid w:val="00CB34D3"/>
    <w:rsid w:val="00CD6E7A"/>
    <w:rsid w:val="00EA2AE3"/>
    <w:rsid w:val="00FB4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C91D1"/>
  <w15:chartTrackingRefBased/>
  <w15:docId w15:val="{52713FE8-2CBD-412F-80B0-793A2787D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31B04-FCF4-404B-B6A9-ADA74848C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3</Pages>
  <Words>357</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Foster</dc:creator>
  <cp:keywords/>
  <dc:description/>
  <cp:lastModifiedBy>Stephanie Foster</cp:lastModifiedBy>
  <cp:revision>2</cp:revision>
  <dcterms:created xsi:type="dcterms:W3CDTF">2020-04-23T10:54:00Z</dcterms:created>
  <dcterms:modified xsi:type="dcterms:W3CDTF">2020-04-24T09:47:00Z</dcterms:modified>
</cp:coreProperties>
</file>